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5D980" w14:textId="7B9466B0" w:rsidR="00254BA7" w:rsidRPr="00254BA7" w:rsidRDefault="00254BA7" w:rsidP="00254BA7">
      <w:pPr>
        <w:jc w:val="center"/>
        <w:rPr>
          <w:b/>
          <w:sz w:val="56"/>
          <w:szCs w:val="72"/>
        </w:rPr>
      </w:pPr>
      <w:r>
        <w:rPr>
          <w:i/>
          <w:noProof/>
          <w:sz w:val="16"/>
          <w:szCs w:val="16"/>
        </w:rPr>
        <w:drawing>
          <wp:inline distT="0" distB="0" distL="0" distR="0" wp14:anchorId="2558D4C2" wp14:editId="5BE6DDCF">
            <wp:extent cx="1080000" cy="1080000"/>
            <wp:effectExtent l="0" t="0" r="6350" b="635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4BA7">
        <w:rPr>
          <w:b/>
          <w:sz w:val="56"/>
          <w:szCs w:val="72"/>
        </w:rPr>
        <w:t xml:space="preserve"> </w:t>
      </w:r>
      <w:r w:rsidRPr="00254BA7">
        <w:rPr>
          <w:b/>
          <w:sz w:val="56"/>
          <w:szCs w:val="72"/>
        </w:rPr>
        <w:t>APPEL D’OFFRES OUVERT</w:t>
      </w:r>
    </w:p>
    <w:p w14:paraId="5FF5CCC7" w14:textId="77777777" w:rsidR="00254BA7" w:rsidRPr="00254BA7" w:rsidRDefault="00254BA7" w:rsidP="00254BA7">
      <w:pPr>
        <w:widowControl/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sz w:val="22"/>
          <w:szCs w:val="20"/>
        </w:rPr>
      </w:pPr>
      <w:r w:rsidRPr="00254BA7">
        <w:rPr>
          <w:b/>
          <w:sz w:val="56"/>
          <w:szCs w:val="72"/>
        </w:rPr>
        <w:t>PRODUITS D’HYGIÈNE ET D’ENTRETIEN</w:t>
      </w:r>
    </w:p>
    <w:p w14:paraId="73BDE0DB" w14:textId="77777777" w:rsidR="00254BA7" w:rsidRPr="00254BA7" w:rsidRDefault="00254BA7" w:rsidP="00254BA7">
      <w:pPr>
        <w:widowControl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 w:val="22"/>
          <w:szCs w:val="20"/>
        </w:rPr>
      </w:pPr>
    </w:p>
    <w:p w14:paraId="56682758" w14:textId="77777777" w:rsidR="00254BA7" w:rsidRPr="00254BA7" w:rsidRDefault="00254BA7" w:rsidP="00254BA7">
      <w:pPr>
        <w:widowControl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 w:val="22"/>
          <w:szCs w:val="20"/>
        </w:rPr>
      </w:pPr>
    </w:p>
    <w:p w14:paraId="74BA497C" w14:textId="77777777" w:rsidR="00254BA7" w:rsidRPr="00254BA7" w:rsidRDefault="00254BA7" w:rsidP="00254BA7">
      <w:pPr>
        <w:widowControl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 w:val="22"/>
          <w:szCs w:val="20"/>
        </w:rPr>
      </w:pPr>
    </w:p>
    <w:p w14:paraId="29A2172E" w14:textId="77777777" w:rsidR="00254BA7" w:rsidRPr="00254BA7" w:rsidRDefault="00254BA7" w:rsidP="00254BA7">
      <w:pPr>
        <w:widowControl/>
        <w:overflowPunct w:val="0"/>
        <w:autoSpaceDE w:val="0"/>
        <w:autoSpaceDN w:val="0"/>
        <w:adjustRightInd w:val="0"/>
        <w:spacing w:before="240" w:after="120"/>
        <w:jc w:val="center"/>
        <w:textAlignment w:val="baseline"/>
        <w:rPr>
          <w:b/>
          <w:caps/>
          <w:sz w:val="44"/>
          <w:szCs w:val="44"/>
        </w:rPr>
      </w:pPr>
      <w:bookmarkStart w:id="0" w:name="_Hlk177654233"/>
      <w:r w:rsidRPr="00254BA7">
        <w:rPr>
          <w:b/>
          <w:caps/>
          <w:sz w:val="44"/>
          <w:szCs w:val="44"/>
        </w:rPr>
        <w:t>février 2026</w:t>
      </w:r>
    </w:p>
    <w:p w14:paraId="4A600060" w14:textId="77777777" w:rsidR="00254BA7" w:rsidRPr="00254BA7" w:rsidRDefault="00254BA7" w:rsidP="00254BA7">
      <w:pPr>
        <w:widowControl/>
        <w:tabs>
          <w:tab w:val="right" w:leader="dot" w:pos="9630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mallCaps/>
          <w:color w:val="1C1E39"/>
          <w:sz w:val="22"/>
          <w:szCs w:val="20"/>
        </w:rPr>
      </w:pPr>
    </w:p>
    <w:p w14:paraId="5FFB3359" w14:textId="77777777" w:rsidR="00254BA7" w:rsidRPr="00254BA7" w:rsidRDefault="00254BA7" w:rsidP="00254BA7">
      <w:pPr>
        <w:widowControl/>
        <w:overflowPunct w:val="0"/>
        <w:autoSpaceDE w:val="0"/>
        <w:autoSpaceDN w:val="0"/>
        <w:adjustRightInd w:val="0"/>
        <w:spacing w:before="840" w:after="120"/>
        <w:jc w:val="center"/>
        <w:textAlignment w:val="baseline"/>
        <w:rPr>
          <w:b/>
          <w:sz w:val="56"/>
          <w:szCs w:val="56"/>
        </w:rPr>
      </w:pPr>
      <w:r w:rsidRPr="00254BA7">
        <w:rPr>
          <w:b/>
          <w:sz w:val="56"/>
          <w:szCs w:val="56"/>
        </w:rPr>
        <w:t>D.C.E.</w:t>
      </w:r>
      <w:bookmarkEnd w:id="0"/>
    </w:p>
    <w:p w14:paraId="42EDBA51" w14:textId="1D71D8A9" w:rsidR="00254BA7" w:rsidRDefault="00254BA7" w:rsidP="00254BA7">
      <w:pPr>
        <w:widowControl/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aps/>
          <w:sz w:val="44"/>
          <w:szCs w:val="44"/>
        </w:rPr>
      </w:pPr>
      <w:r w:rsidRPr="00254BA7">
        <w:rPr>
          <w:b/>
          <w:caps/>
          <w:sz w:val="44"/>
          <w:szCs w:val="44"/>
        </w:rPr>
        <w:t xml:space="preserve">cahier des </w:t>
      </w:r>
      <w:r>
        <w:rPr>
          <w:b/>
          <w:caps/>
          <w:sz w:val="44"/>
          <w:szCs w:val="44"/>
        </w:rPr>
        <w:t>réponses attendues</w:t>
      </w:r>
    </w:p>
    <w:p w14:paraId="33918DA2" w14:textId="620A7DCD" w:rsidR="00254BA7" w:rsidRPr="00254BA7" w:rsidRDefault="00254BA7" w:rsidP="00254BA7">
      <w:pPr>
        <w:widowControl/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aps/>
          <w:sz w:val="44"/>
          <w:szCs w:val="44"/>
        </w:rPr>
      </w:pPr>
      <w:r>
        <w:rPr>
          <w:b/>
          <w:caps/>
          <w:sz w:val="44"/>
          <w:szCs w:val="44"/>
        </w:rPr>
        <w:t>(cra)</w:t>
      </w:r>
    </w:p>
    <w:p w14:paraId="35119F3A" w14:textId="77777777" w:rsidR="00254BA7" w:rsidRPr="00254BA7" w:rsidRDefault="00254BA7" w:rsidP="00254BA7">
      <w:pPr>
        <w:widowControl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 w:val="22"/>
          <w:szCs w:val="20"/>
        </w:rPr>
      </w:pPr>
    </w:p>
    <w:p w14:paraId="001639D5" w14:textId="77777777" w:rsidR="00254BA7" w:rsidRPr="00254BA7" w:rsidRDefault="00254BA7" w:rsidP="00254BA7">
      <w:pPr>
        <w:widowControl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 w:val="22"/>
          <w:szCs w:val="20"/>
        </w:rPr>
      </w:pPr>
    </w:p>
    <w:p w14:paraId="6FB557F9" w14:textId="77777777" w:rsidR="00254BA7" w:rsidRPr="00254BA7" w:rsidRDefault="00254BA7" w:rsidP="00254BA7">
      <w:pPr>
        <w:widowControl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 w:val="22"/>
          <w:szCs w:val="20"/>
        </w:rPr>
      </w:pPr>
    </w:p>
    <w:p w14:paraId="1AFCE31F" w14:textId="77777777" w:rsidR="00254BA7" w:rsidRPr="00254BA7" w:rsidRDefault="00254BA7" w:rsidP="00254BA7">
      <w:pPr>
        <w:widowControl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 w:val="22"/>
          <w:szCs w:val="20"/>
        </w:rPr>
      </w:pPr>
    </w:p>
    <w:p w14:paraId="72A1E085" w14:textId="77777777" w:rsidR="00254BA7" w:rsidRPr="00254BA7" w:rsidRDefault="00254BA7" w:rsidP="00254BA7">
      <w:pPr>
        <w:widowControl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 w:val="22"/>
          <w:szCs w:val="20"/>
        </w:rPr>
      </w:pPr>
    </w:p>
    <w:p w14:paraId="472F3A5D" w14:textId="77777777" w:rsidR="00254BA7" w:rsidRPr="00254BA7" w:rsidRDefault="00254BA7" w:rsidP="00254BA7">
      <w:pPr>
        <w:widowControl/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iCs/>
          <w:sz w:val="20"/>
          <w:szCs w:val="20"/>
        </w:rPr>
      </w:pPr>
      <w:r w:rsidRPr="00254BA7">
        <w:rPr>
          <w:iCs/>
          <w:sz w:val="20"/>
          <w:szCs w:val="20"/>
        </w:rPr>
        <w:t>SENAT-DLMG-2026-02</w:t>
      </w:r>
    </w:p>
    <w:p w14:paraId="79DED8EC" w14:textId="77777777" w:rsidR="00254BA7" w:rsidRPr="00254BA7" w:rsidRDefault="00254BA7" w:rsidP="00254BA7">
      <w:pPr>
        <w:widowControl/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i/>
          <w:sz w:val="20"/>
          <w:szCs w:val="20"/>
        </w:rPr>
      </w:pPr>
    </w:p>
    <w:p w14:paraId="7534DF73" w14:textId="77777777" w:rsidR="00254BA7" w:rsidRPr="00254BA7" w:rsidRDefault="00254BA7" w:rsidP="00254BA7">
      <w:pPr>
        <w:widowControl/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i/>
          <w:sz w:val="20"/>
          <w:szCs w:val="20"/>
        </w:rPr>
      </w:pPr>
    </w:p>
    <w:p w14:paraId="086D3997" w14:textId="77777777" w:rsidR="00254BA7" w:rsidRPr="00254BA7" w:rsidRDefault="00254BA7" w:rsidP="00254BA7">
      <w:pPr>
        <w:widowControl/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i/>
          <w:sz w:val="20"/>
          <w:szCs w:val="20"/>
        </w:rPr>
      </w:pPr>
    </w:p>
    <w:p w14:paraId="77FF4BC2" w14:textId="6146FE3D" w:rsidR="00254BA7" w:rsidRDefault="00254BA7">
      <w:pPr>
        <w:widowControl/>
      </w:pPr>
    </w:p>
    <w:p w14:paraId="446C3936" w14:textId="77777777" w:rsidR="00536315" w:rsidRPr="00C53BB6" w:rsidRDefault="00023F4E" w:rsidP="00536315">
      <w:pPr>
        <w:pStyle w:val="DCESommaire"/>
        <w:rPr>
          <w:rFonts w:eastAsia="Calibri"/>
          <w:szCs w:val="22"/>
        </w:rPr>
      </w:pPr>
      <w:r>
        <w:br w:type="page"/>
      </w:r>
      <w:r w:rsidR="00536315" w:rsidRPr="00C53BB6">
        <w:lastRenderedPageBreak/>
        <w:t>INFORMATIONS PRÉLIMINAIRES</w:t>
      </w:r>
    </w:p>
    <w:p w14:paraId="06DBB7B2" w14:textId="77777777" w:rsidR="00536315" w:rsidRPr="00C53BB6" w:rsidRDefault="00536315" w:rsidP="00536315">
      <w:pPr>
        <w:pStyle w:val="DCETexte"/>
      </w:pPr>
    </w:p>
    <w:p w14:paraId="3622CA6F" w14:textId="6FFDEDC3" w:rsidR="00536315" w:rsidRPr="00C53BB6" w:rsidRDefault="00536315" w:rsidP="00536315">
      <w:pPr>
        <w:pStyle w:val="DCETexte"/>
      </w:pPr>
      <w:r w:rsidRPr="00C53BB6">
        <w:t xml:space="preserve">Ce document constitue le cadre de réponse qui doit être utilisé par le candidat pour </w:t>
      </w:r>
      <w:r>
        <w:t xml:space="preserve">présenter </w:t>
      </w:r>
      <w:r w:rsidRPr="00C53BB6">
        <w:t>son offre à la présente consultation.</w:t>
      </w:r>
    </w:p>
    <w:p w14:paraId="6FBCC296" w14:textId="77777777" w:rsidR="00536315" w:rsidRDefault="00536315" w:rsidP="00536315">
      <w:pPr>
        <w:pStyle w:val="DCETexte"/>
      </w:pPr>
      <w:r w:rsidRPr="00C53BB6">
        <w:t xml:space="preserve">Il deviendra contractuel après signature </w:t>
      </w:r>
      <w:r>
        <w:t>du marché</w:t>
      </w:r>
      <w:r w:rsidRPr="00C53BB6">
        <w:t xml:space="preserve">. </w:t>
      </w:r>
    </w:p>
    <w:p w14:paraId="3781F286" w14:textId="37269FDE" w:rsidR="00536315" w:rsidRPr="00C53BB6" w:rsidRDefault="00536315" w:rsidP="00536315">
      <w:pPr>
        <w:pStyle w:val="DCETexte"/>
      </w:pPr>
      <w:r>
        <w:t>Il est complété par</w:t>
      </w:r>
      <w:r w:rsidRPr="00575718">
        <w:t xml:space="preserve"> les fiches techniques des </w:t>
      </w:r>
      <w:r>
        <w:t xml:space="preserve">produits, CV des personnels, </w:t>
      </w:r>
      <w:proofErr w:type="spellStart"/>
      <w:r>
        <w:t>cartse</w:t>
      </w:r>
      <w:proofErr w:type="spellEnd"/>
      <w:r>
        <w:t xml:space="preserve"> grises des véhicules et tous documents de nature à étayer l’offre</w:t>
      </w:r>
      <w:r w:rsidRPr="00C53BB6">
        <w:t>.</w:t>
      </w:r>
    </w:p>
    <w:p w14:paraId="0F41C63D" w14:textId="7714855C" w:rsidR="00536315" w:rsidRPr="00C53BB6" w:rsidRDefault="00536315" w:rsidP="00536315">
      <w:pPr>
        <w:pStyle w:val="DCETexte"/>
      </w:pPr>
      <w:r w:rsidRPr="00C53BB6">
        <w:t>Le présent document servir</w:t>
      </w:r>
      <w:r>
        <w:t>a</w:t>
      </w:r>
      <w:r w:rsidRPr="00C53BB6">
        <w:t xml:space="preserve"> à l</w:t>
      </w:r>
      <w:r>
        <w:t>’</w:t>
      </w:r>
      <w:r w:rsidRPr="00C53BB6">
        <w:t>analyse des offres conformément au règlement de la consultation.</w:t>
      </w:r>
    </w:p>
    <w:p w14:paraId="04DC08BA" w14:textId="695ED78B" w:rsidR="00536315" w:rsidRDefault="00536315">
      <w:pPr>
        <w:widowControl/>
      </w:pPr>
      <w:r>
        <w:br w:type="page"/>
      </w:r>
    </w:p>
    <w:p w14:paraId="6F7A3B02" w14:textId="77777777" w:rsidR="00536315" w:rsidRDefault="00536315">
      <w:pPr>
        <w:widowControl/>
      </w:pPr>
    </w:p>
    <w:p w14:paraId="09BAD5A1" w14:textId="77777777" w:rsidR="00023F4E" w:rsidRDefault="00023F4E">
      <w:pPr>
        <w:widowControl/>
        <w:rPr>
          <w:b/>
          <w:caps/>
          <w:spacing w:val="40"/>
          <w:sz w:val="28"/>
          <w:szCs w:val="28"/>
        </w:rPr>
      </w:pPr>
    </w:p>
    <w:p w14:paraId="08476C70" w14:textId="77777777" w:rsidR="001A14A0" w:rsidRDefault="001A14A0" w:rsidP="00023F4E">
      <w:pPr>
        <w:pStyle w:val="DCESommaire"/>
        <w:jc w:val="left"/>
      </w:pPr>
      <w:r>
        <w:t>NOM DE L’Entreprise</w:t>
      </w:r>
      <w:r w:rsidR="006B6839">
        <w:t> :</w:t>
      </w:r>
    </w:p>
    <w:p w14:paraId="3717C640" w14:textId="77777777" w:rsidR="001A14A0" w:rsidRDefault="001A14A0" w:rsidP="001A14A0">
      <w:pPr>
        <w:pStyle w:val="DCESommaire"/>
        <w:jc w:val="left"/>
      </w:pPr>
      <w:r>
        <w:t>Lot(s) SOUMISSIONNÉ(S)</w:t>
      </w:r>
      <w:r w:rsidR="000D0490">
        <w:t> :</w:t>
      </w:r>
    </w:p>
    <w:p w14:paraId="261D5C9E" w14:textId="77777777" w:rsidR="001A14A0" w:rsidRDefault="001A14A0" w:rsidP="001A14A0">
      <w:pPr>
        <w:pStyle w:val="DCESommaire"/>
        <w:jc w:val="left"/>
      </w:pPr>
    </w:p>
    <w:p w14:paraId="6D660ADB" w14:textId="77777777" w:rsidR="00536315" w:rsidRPr="00C239BD" w:rsidRDefault="00536315" w:rsidP="00536315">
      <w:pPr>
        <w:jc w:val="both"/>
        <w:rPr>
          <w:bCs/>
        </w:rPr>
      </w:pPr>
      <w:r>
        <w:t>1</w:t>
      </w:r>
      <w:r w:rsidRPr="006201A3">
        <w:t>.</w:t>
      </w:r>
      <w:r>
        <w:t> </w:t>
      </w:r>
      <w:r w:rsidRPr="006201A3">
        <w:t xml:space="preserve">Indiquer </w:t>
      </w:r>
      <w:r>
        <w:t xml:space="preserve">l’identité, la fonction (titre) et l’adresse électronique du </w:t>
      </w:r>
      <w:r w:rsidRPr="00C239BD">
        <w:rPr>
          <w:b/>
          <w:bCs/>
        </w:rPr>
        <w:t>représentant du titulaire</w:t>
      </w:r>
      <w:r>
        <w:t xml:space="preserve"> auquel dev</w:t>
      </w:r>
      <w:r w:rsidRPr="006201A3">
        <w:t xml:space="preserve">ront être adressés les </w:t>
      </w:r>
      <w:r w:rsidRPr="00C239BD">
        <w:rPr>
          <w:bCs/>
        </w:rPr>
        <w:t xml:space="preserve">courriers </w:t>
      </w:r>
      <w:r>
        <w:rPr>
          <w:bCs/>
        </w:rPr>
        <w:t xml:space="preserve">relatifs à la passation du marché : demandes de régularisation ou de précisions, </w:t>
      </w:r>
      <w:r w:rsidRPr="00C239BD">
        <w:rPr>
          <w:bCs/>
        </w:rPr>
        <w:t>notifi</w:t>
      </w:r>
      <w:r>
        <w:rPr>
          <w:bCs/>
        </w:rPr>
        <w:t xml:space="preserve">cations de </w:t>
      </w:r>
      <w:r w:rsidRPr="00C239BD">
        <w:rPr>
          <w:bCs/>
        </w:rPr>
        <w:t xml:space="preserve">l’attribution du marché ou </w:t>
      </w:r>
      <w:r>
        <w:rPr>
          <w:bCs/>
        </w:rPr>
        <w:t>du</w:t>
      </w:r>
      <w:r w:rsidRPr="00C239BD">
        <w:rPr>
          <w:bCs/>
        </w:rPr>
        <w:t xml:space="preserve"> rejet de l’offr</w:t>
      </w:r>
      <w:r>
        <w:rPr>
          <w:bCs/>
        </w:rPr>
        <w:t>e.</w:t>
      </w:r>
    </w:p>
    <w:p w14:paraId="7C87B80C" w14:textId="77777777" w:rsidR="00536315" w:rsidRDefault="00536315" w:rsidP="00536315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1" w:name="_Hlk221811056"/>
      <w:r>
        <w:t xml:space="preserve">Nom : </w:t>
      </w:r>
    </w:p>
    <w:p w14:paraId="7DAC9CE1" w14:textId="77777777" w:rsidR="00536315" w:rsidRDefault="00536315" w:rsidP="00536315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20B575A" w14:textId="77777777" w:rsidR="00536315" w:rsidRDefault="00536315" w:rsidP="00536315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Prénom : </w:t>
      </w:r>
    </w:p>
    <w:p w14:paraId="6822FC06" w14:textId="77777777" w:rsidR="00536315" w:rsidRDefault="00536315" w:rsidP="00536315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2B5457" w14:textId="77777777" w:rsidR="00536315" w:rsidRDefault="00536315" w:rsidP="00536315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Fonction (titre) : </w:t>
      </w:r>
    </w:p>
    <w:p w14:paraId="164F3F23" w14:textId="77777777" w:rsidR="00536315" w:rsidRDefault="00536315" w:rsidP="00536315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304E41F" w14:textId="5DB03FEB" w:rsidR="00536315" w:rsidRDefault="00536315" w:rsidP="00536315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Courriel :</w:t>
      </w:r>
    </w:p>
    <w:p w14:paraId="4B356E4C" w14:textId="77777777" w:rsidR="001A14A0" w:rsidRPr="00C73B21" w:rsidRDefault="001A14A0" w:rsidP="001A14A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bookmarkEnd w:id="1"/>
    <w:p w14:paraId="46091407" w14:textId="134FCD8B" w:rsidR="00536315" w:rsidRDefault="00536315" w:rsidP="00536315">
      <w:pPr>
        <w:pStyle w:val="DCETexte"/>
        <w:spacing w:before="0" w:after="0"/>
      </w:pPr>
      <w:r>
        <w:t>2</w:t>
      </w:r>
      <w:r w:rsidRPr="006201A3">
        <w:t>.</w:t>
      </w:r>
      <w:r>
        <w:t> </w:t>
      </w:r>
      <w:r w:rsidRPr="006201A3">
        <w:t xml:space="preserve">Indiquer </w:t>
      </w:r>
      <w:bookmarkStart w:id="2" w:name="_Hlk210990390"/>
      <w:r>
        <w:t>l’identité, la fonction (titre)</w:t>
      </w:r>
      <w:r w:rsidRPr="006201A3">
        <w:t xml:space="preserve"> et </w:t>
      </w:r>
      <w:r>
        <w:t xml:space="preserve">les </w:t>
      </w:r>
      <w:r w:rsidRPr="006201A3">
        <w:t xml:space="preserve">coordonnées (téléphone, adresse électronique) </w:t>
      </w:r>
      <w:bookmarkEnd w:id="2"/>
      <w:r w:rsidRPr="006201A3">
        <w:t xml:space="preserve">du responsable mandaté par le titulaire pour être </w:t>
      </w:r>
      <w:r w:rsidRPr="006201A3">
        <w:rPr>
          <w:b/>
        </w:rPr>
        <w:t xml:space="preserve">l’interlocuteur permanent </w:t>
      </w:r>
      <w:r w:rsidRPr="00C239BD">
        <w:rPr>
          <w:bCs/>
        </w:rPr>
        <w:t>du Sénat</w:t>
      </w:r>
      <w:r>
        <w:rPr>
          <w:bCs/>
        </w:rPr>
        <w:t xml:space="preserve"> </w:t>
      </w:r>
      <w:r w:rsidRPr="00C239BD">
        <w:rPr>
          <w:bCs/>
        </w:rPr>
        <w:t>et veiller à l’exécution du marché</w:t>
      </w:r>
      <w:r w:rsidRPr="007B7973">
        <w:t>.</w:t>
      </w:r>
    </w:p>
    <w:p w14:paraId="778D040A" w14:textId="77777777" w:rsidR="005A385A" w:rsidRPr="006201A3" w:rsidRDefault="005A385A" w:rsidP="00536315">
      <w:pPr>
        <w:pStyle w:val="DCETexte"/>
        <w:spacing w:before="0" w:after="0"/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8777"/>
      </w:tblGrid>
      <w:tr w:rsidR="00536315" w14:paraId="7D2F8B44" w14:textId="77777777" w:rsidTr="00536315">
        <w:tc>
          <w:tcPr>
            <w:tcW w:w="8777" w:type="dxa"/>
          </w:tcPr>
          <w:p w14:paraId="297C093A" w14:textId="77777777" w:rsidR="00536315" w:rsidRPr="00536315" w:rsidRDefault="00536315" w:rsidP="00536315">
            <w:pPr>
              <w:pStyle w:val="DCETexte"/>
              <w:rPr>
                <w:rFonts w:ascii="Times New Roman" w:hAnsi="Times New Roman" w:cs="Times New Roman"/>
              </w:rPr>
            </w:pPr>
            <w:r w:rsidRPr="00536315">
              <w:rPr>
                <w:rFonts w:ascii="Times New Roman" w:hAnsi="Times New Roman" w:cs="Times New Roman"/>
              </w:rPr>
              <w:t xml:space="preserve">Nom : </w:t>
            </w:r>
          </w:p>
          <w:p w14:paraId="167ACFB0" w14:textId="77777777" w:rsidR="00536315" w:rsidRPr="00536315" w:rsidRDefault="00536315" w:rsidP="00536315">
            <w:pPr>
              <w:pStyle w:val="DCETexte"/>
              <w:rPr>
                <w:rFonts w:ascii="Times New Roman" w:hAnsi="Times New Roman" w:cs="Times New Roman"/>
              </w:rPr>
            </w:pPr>
          </w:p>
          <w:p w14:paraId="007E4FB5" w14:textId="77777777" w:rsidR="00536315" w:rsidRPr="00536315" w:rsidRDefault="00536315" w:rsidP="00536315">
            <w:pPr>
              <w:pStyle w:val="DCETexte"/>
              <w:rPr>
                <w:rFonts w:ascii="Times New Roman" w:hAnsi="Times New Roman" w:cs="Times New Roman"/>
              </w:rPr>
            </w:pPr>
            <w:r w:rsidRPr="00536315">
              <w:rPr>
                <w:rFonts w:ascii="Times New Roman" w:hAnsi="Times New Roman" w:cs="Times New Roman"/>
              </w:rPr>
              <w:t xml:space="preserve">Prénom : </w:t>
            </w:r>
          </w:p>
          <w:p w14:paraId="08C49226" w14:textId="77777777" w:rsidR="00536315" w:rsidRPr="00536315" w:rsidRDefault="00536315" w:rsidP="00536315">
            <w:pPr>
              <w:pStyle w:val="DCETexte"/>
              <w:rPr>
                <w:rFonts w:ascii="Times New Roman" w:hAnsi="Times New Roman" w:cs="Times New Roman"/>
              </w:rPr>
            </w:pPr>
          </w:p>
          <w:p w14:paraId="7827628A" w14:textId="77777777" w:rsidR="00536315" w:rsidRPr="00536315" w:rsidRDefault="00536315" w:rsidP="00536315">
            <w:pPr>
              <w:pStyle w:val="DCETexte"/>
              <w:rPr>
                <w:rFonts w:ascii="Times New Roman" w:hAnsi="Times New Roman" w:cs="Times New Roman"/>
              </w:rPr>
            </w:pPr>
            <w:r w:rsidRPr="00536315">
              <w:rPr>
                <w:rFonts w:ascii="Times New Roman" w:hAnsi="Times New Roman" w:cs="Times New Roman"/>
              </w:rPr>
              <w:t xml:space="preserve">Fonction (titre) : </w:t>
            </w:r>
          </w:p>
          <w:p w14:paraId="19FC5051" w14:textId="77777777" w:rsidR="00536315" w:rsidRPr="00536315" w:rsidRDefault="00536315" w:rsidP="00536315">
            <w:pPr>
              <w:pStyle w:val="DCETexte"/>
              <w:rPr>
                <w:rFonts w:ascii="Times New Roman" w:hAnsi="Times New Roman" w:cs="Times New Roman"/>
              </w:rPr>
            </w:pPr>
          </w:p>
          <w:p w14:paraId="7FA1FF2D" w14:textId="77777777" w:rsidR="00536315" w:rsidRPr="00536315" w:rsidRDefault="00536315" w:rsidP="00536315">
            <w:pPr>
              <w:pStyle w:val="DCETexte"/>
              <w:rPr>
                <w:rFonts w:ascii="Times New Roman" w:hAnsi="Times New Roman" w:cs="Times New Roman"/>
              </w:rPr>
            </w:pPr>
            <w:r w:rsidRPr="00536315">
              <w:rPr>
                <w:rFonts w:ascii="Times New Roman" w:hAnsi="Times New Roman" w:cs="Times New Roman"/>
              </w:rPr>
              <w:t>Courriel :</w:t>
            </w:r>
          </w:p>
          <w:p w14:paraId="7B9779FB" w14:textId="77777777" w:rsidR="00536315" w:rsidRDefault="00536315" w:rsidP="002550A9">
            <w:pPr>
              <w:keepNext/>
              <w:keepLines/>
              <w:spacing w:before="120" w:after="120"/>
              <w:jc w:val="both"/>
            </w:pPr>
          </w:p>
        </w:tc>
      </w:tr>
    </w:tbl>
    <w:p w14:paraId="4E9C1A47" w14:textId="77777777" w:rsidR="00536315" w:rsidRDefault="00536315" w:rsidP="002550A9">
      <w:pPr>
        <w:keepNext/>
        <w:keepLines/>
        <w:spacing w:before="120" w:after="120"/>
        <w:jc w:val="both"/>
      </w:pPr>
    </w:p>
    <w:p w14:paraId="03CE28C9" w14:textId="77777777" w:rsidR="005A385A" w:rsidRDefault="004A41A3" w:rsidP="005A385A">
      <w:pPr>
        <w:spacing w:before="120" w:after="120"/>
        <w:jc w:val="both"/>
      </w:pPr>
      <w:r>
        <w:t>2</w:t>
      </w:r>
      <w:r w:rsidR="001A14A0">
        <w:t>.</w:t>
      </w:r>
      <w:r w:rsidR="00B72FD7">
        <w:t> </w:t>
      </w:r>
      <w:r w:rsidR="005A385A">
        <w:t xml:space="preserve">. Indiquer les </w:t>
      </w:r>
      <w:r w:rsidR="005A385A" w:rsidRPr="00A0385F">
        <w:rPr>
          <w:b/>
        </w:rPr>
        <w:t>coordonnées</w:t>
      </w:r>
      <w:r w:rsidR="005A385A">
        <w:rPr>
          <w:b/>
        </w:rPr>
        <w:t xml:space="preserve"> du destinataire des bons de commande et les modalités de commande </w:t>
      </w:r>
      <w:r w:rsidR="005A385A">
        <w:t xml:space="preserve">: </w:t>
      </w:r>
    </w:p>
    <w:p w14:paraId="1F3A3C66" w14:textId="16FF5E78" w:rsidR="001A14A0" w:rsidRDefault="001A14A0" w:rsidP="005A385A">
      <w:pPr>
        <w:keepNext/>
        <w:keepLines/>
        <w:spacing w:before="120" w:after="120"/>
        <w:jc w:val="both"/>
      </w:pPr>
    </w:p>
    <w:p w14:paraId="182BC8D5" w14:textId="77777777" w:rsidR="001A14A0" w:rsidRDefault="001A14A0" w:rsidP="001A14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2C45A8F" w14:textId="77777777" w:rsidR="001A14A0" w:rsidRDefault="001A14A0" w:rsidP="001A14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1D30F38" w14:textId="0156D2D5" w:rsidR="001A14A0" w:rsidRDefault="001A14A0" w:rsidP="001A14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AE2DFEF" w14:textId="6CB5DA9E" w:rsidR="005A385A" w:rsidRDefault="005A385A" w:rsidP="001A14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790E273" w14:textId="77777777" w:rsidR="005A385A" w:rsidRDefault="005A385A" w:rsidP="001A14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8FBA711" w14:textId="77777777" w:rsidR="001A14A0" w:rsidRDefault="004A41A3" w:rsidP="002550A9">
      <w:pPr>
        <w:keepNext/>
        <w:keepLines/>
        <w:spacing w:before="120" w:after="120"/>
        <w:jc w:val="both"/>
      </w:pPr>
      <w:r>
        <w:lastRenderedPageBreak/>
        <w:t>3</w:t>
      </w:r>
      <w:r w:rsidR="001A14A0">
        <w:t>.</w:t>
      </w:r>
      <w:r w:rsidR="00B72FD7">
        <w:t> </w:t>
      </w:r>
      <w:r w:rsidR="001A14A0">
        <w:t xml:space="preserve">Indiquer les moyens mis en œuvre pour le </w:t>
      </w:r>
      <w:r w:rsidR="001A14A0">
        <w:rPr>
          <w:b/>
          <w:bCs/>
        </w:rPr>
        <w:t xml:space="preserve">remplacement d’un produit livré non conforme au bon </w:t>
      </w:r>
      <w:r w:rsidR="001A14A0" w:rsidRPr="002550A9">
        <w:t>de</w:t>
      </w:r>
      <w:r w:rsidR="001A14A0">
        <w:rPr>
          <w:b/>
          <w:bCs/>
        </w:rPr>
        <w:t xml:space="preserve"> commande ou défectueux</w:t>
      </w:r>
      <w:r w:rsidR="001A14A0">
        <w:t xml:space="preserve">. Préciser le </w:t>
      </w:r>
      <w:r w:rsidR="001A14A0">
        <w:rPr>
          <w:b/>
          <w:bCs/>
        </w:rPr>
        <w:t>délai de remplacement</w:t>
      </w:r>
      <w:r w:rsidR="001A14A0" w:rsidRPr="00E152F8">
        <w:rPr>
          <w:bCs/>
        </w:rPr>
        <w:t xml:space="preserve">. 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48"/>
      </w:tblGrid>
      <w:tr w:rsidR="001A14A0" w14:paraId="45E2A449" w14:textId="77777777">
        <w:tc>
          <w:tcPr>
            <w:tcW w:w="15449" w:type="dxa"/>
          </w:tcPr>
          <w:p w14:paraId="29451B35" w14:textId="77777777" w:rsidR="001A14A0" w:rsidRDefault="001A14A0" w:rsidP="002C7D94">
            <w:pPr>
              <w:keepNext/>
              <w:keepLines/>
              <w:jc w:val="center"/>
            </w:pPr>
          </w:p>
          <w:p w14:paraId="5B318689" w14:textId="77777777" w:rsidR="001A14A0" w:rsidRDefault="001A14A0" w:rsidP="002C7D94">
            <w:pPr>
              <w:keepNext/>
              <w:keepLines/>
              <w:jc w:val="center"/>
            </w:pPr>
          </w:p>
          <w:p w14:paraId="16031E26" w14:textId="77777777" w:rsidR="001A14A0" w:rsidRDefault="001A14A0" w:rsidP="002C7D94">
            <w:pPr>
              <w:keepNext/>
              <w:keepLines/>
              <w:jc w:val="center"/>
            </w:pPr>
          </w:p>
          <w:p w14:paraId="10A84C42" w14:textId="77777777" w:rsidR="001A14A0" w:rsidRDefault="001A14A0" w:rsidP="002C7D94">
            <w:pPr>
              <w:keepNext/>
              <w:keepLines/>
              <w:jc w:val="center"/>
            </w:pPr>
          </w:p>
          <w:p w14:paraId="23823926" w14:textId="77777777" w:rsidR="001A14A0" w:rsidRDefault="001A14A0" w:rsidP="002C7D94">
            <w:pPr>
              <w:keepNext/>
              <w:keepLines/>
              <w:jc w:val="center"/>
            </w:pPr>
          </w:p>
          <w:p w14:paraId="55D730FC" w14:textId="77777777" w:rsidR="001A14A0" w:rsidRDefault="001A14A0" w:rsidP="002C7D94">
            <w:pPr>
              <w:keepNext/>
              <w:keepLines/>
              <w:jc w:val="center"/>
            </w:pPr>
          </w:p>
          <w:p w14:paraId="3B7F06A5" w14:textId="77777777" w:rsidR="001A14A0" w:rsidRDefault="001A14A0" w:rsidP="002C7D94">
            <w:pPr>
              <w:keepNext/>
              <w:keepLines/>
              <w:jc w:val="center"/>
            </w:pPr>
          </w:p>
          <w:p w14:paraId="132EAC47" w14:textId="77777777" w:rsidR="001A14A0" w:rsidRDefault="001A14A0" w:rsidP="002C7D94">
            <w:pPr>
              <w:keepNext/>
              <w:keepLines/>
              <w:jc w:val="center"/>
            </w:pPr>
          </w:p>
          <w:p w14:paraId="0093EC73" w14:textId="77777777" w:rsidR="001A14A0" w:rsidRDefault="001A14A0" w:rsidP="002C7D94">
            <w:pPr>
              <w:pStyle w:val="arrtent"/>
              <w:keepNext/>
              <w:keepLines/>
              <w:widowControl w:val="0"/>
            </w:pPr>
          </w:p>
        </w:tc>
      </w:tr>
    </w:tbl>
    <w:p w14:paraId="22C55A51" w14:textId="77777777" w:rsidR="00E152F8" w:rsidRDefault="00E152F8" w:rsidP="00994D6D">
      <w:pPr>
        <w:jc w:val="center"/>
      </w:pPr>
    </w:p>
    <w:p w14:paraId="019051B9" w14:textId="00056682" w:rsidR="005A385A" w:rsidRDefault="005A385A">
      <w:pPr>
        <w:widowControl/>
      </w:pPr>
      <w:r>
        <w:br w:type="page"/>
      </w:r>
    </w:p>
    <w:p w14:paraId="6A3A3B34" w14:textId="77777777" w:rsidR="00E152F8" w:rsidRDefault="00E152F8" w:rsidP="00E152F8">
      <w:pPr>
        <w:jc w:val="center"/>
      </w:pPr>
    </w:p>
    <w:p w14:paraId="189BDCE8" w14:textId="77777777" w:rsidR="00D41F7B" w:rsidRPr="00AC6F71" w:rsidRDefault="00D41F7B" w:rsidP="00AC6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b/>
          <w:i/>
          <w:iCs/>
          <w:sz w:val="32"/>
          <w:szCs w:val="32"/>
        </w:rPr>
      </w:pPr>
      <w:r w:rsidRPr="00850BA6">
        <w:rPr>
          <w:b/>
          <w:i/>
          <w:iCs/>
          <w:sz w:val="32"/>
          <w:szCs w:val="32"/>
        </w:rPr>
        <w:t xml:space="preserve">Lot n° 1 : </w:t>
      </w:r>
      <w:r w:rsidR="00AC6F71" w:rsidRPr="00AC6F71">
        <w:rPr>
          <w:b/>
          <w:i/>
          <w:iCs/>
          <w:sz w:val="32"/>
          <w:szCs w:val="32"/>
        </w:rPr>
        <w:t>papier hygiénique</w:t>
      </w:r>
      <w:r w:rsidR="00D11CD1">
        <w:rPr>
          <w:b/>
          <w:i/>
          <w:iCs/>
          <w:sz w:val="32"/>
          <w:szCs w:val="32"/>
        </w:rPr>
        <w:t xml:space="preserve"> </w:t>
      </w:r>
      <w:r w:rsidR="00AC6F71" w:rsidRPr="00AC6F71">
        <w:rPr>
          <w:b/>
          <w:i/>
          <w:iCs/>
          <w:sz w:val="32"/>
          <w:szCs w:val="32"/>
        </w:rPr>
        <w:t>et domestique, sacs poubelle</w:t>
      </w:r>
      <w:r w:rsidR="00D11CD1">
        <w:rPr>
          <w:b/>
          <w:i/>
          <w:iCs/>
          <w:sz w:val="32"/>
          <w:szCs w:val="32"/>
        </w:rPr>
        <w:t>,</w:t>
      </w:r>
      <w:r w:rsidR="00AC6F71" w:rsidRPr="00AC6F71">
        <w:rPr>
          <w:b/>
          <w:i/>
          <w:iCs/>
          <w:sz w:val="32"/>
          <w:szCs w:val="32"/>
        </w:rPr>
        <w:t xml:space="preserve"> </w:t>
      </w:r>
      <w:r w:rsidR="00D11CD1">
        <w:rPr>
          <w:b/>
          <w:i/>
          <w:iCs/>
          <w:sz w:val="32"/>
          <w:szCs w:val="32"/>
        </w:rPr>
        <w:br/>
      </w:r>
      <w:r w:rsidR="00AC6F71" w:rsidRPr="00AC6F71">
        <w:rPr>
          <w:b/>
          <w:i/>
          <w:iCs/>
          <w:sz w:val="32"/>
          <w:szCs w:val="32"/>
        </w:rPr>
        <w:t>gants</w:t>
      </w:r>
      <w:r w:rsidR="00D11CD1">
        <w:rPr>
          <w:b/>
          <w:i/>
          <w:iCs/>
          <w:sz w:val="32"/>
          <w:szCs w:val="32"/>
        </w:rPr>
        <w:t xml:space="preserve"> </w:t>
      </w:r>
      <w:r w:rsidR="004A41A3">
        <w:rPr>
          <w:b/>
          <w:i/>
          <w:iCs/>
          <w:sz w:val="32"/>
          <w:szCs w:val="32"/>
        </w:rPr>
        <w:t>et vaisselle jetable</w:t>
      </w:r>
    </w:p>
    <w:p w14:paraId="2E767AB0" w14:textId="77777777" w:rsidR="00D41F7B" w:rsidRDefault="00D41F7B" w:rsidP="00D41F7B"/>
    <w:p w14:paraId="124D7F14" w14:textId="1D2AB4D7" w:rsidR="00E152F8" w:rsidRDefault="00E152F8" w:rsidP="00D252AA">
      <w:pPr>
        <w:spacing w:before="120" w:after="120"/>
        <w:jc w:val="both"/>
      </w:pPr>
      <w:bookmarkStart w:id="3" w:name="_Hlk221812226"/>
      <w:r>
        <w:t>1.</w:t>
      </w:r>
      <w:r w:rsidR="00850BA6">
        <w:t> </w:t>
      </w:r>
      <w:r w:rsidR="00396D25" w:rsidRPr="00396D25">
        <w:rPr>
          <w:b/>
          <w:bCs/>
        </w:rPr>
        <w:t>D</w:t>
      </w:r>
      <w:r w:rsidR="00850BA6">
        <w:rPr>
          <w:b/>
        </w:rPr>
        <w:t>élai de livraison que l’entreprise candidate s’engage à respecter à compter de la réception de la commande</w:t>
      </w:r>
      <w:r w:rsidR="00CE2DCD">
        <w:t xml:space="preserve"> </w:t>
      </w:r>
      <w:r>
        <w:t>(</w:t>
      </w:r>
      <w:r w:rsidR="00850BA6">
        <w:t xml:space="preserve">maximum </w:t>
      </w:r>
      <w:r w:rsidR="00657CBE">
        <w:t>14</w:t>
      </w:r>
      <w:r w:rsidR="00850BA6">
        <w:t> </w:t>
      </w:r>
      <w:r w:rsidR="00657CBE">
        <w:t>jours calendaires</w:t>
      </w:r>
      <w:r w:rsidR="00F1702A">
        <w:t>, conformément à l’article </w:t>
      </w:r>
      <w:r w:rsidR="00A442E7">
        <w:t>7</w:t>
      </w:r>
      <w:r w:rsidR="00850BA6">
        <w:t>.2.2. du CCAP</w:t>
      </w:r>
      <w:r w:rsidR="00F1702A">
        <w:t>).</w:t>
      </w:r>
    </w:p>
    <w:p w14:paraId="4210E8E3" w14:textId="77777777" w:rsidR="00E152F8" w:rsidRDefault="00E152F8" w:rsidP="00D252AA">
      <w:pPr>
        <w:pStyle w:val="texte1"/>
        <w:widowControl w:val="0"/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48"/>
      </w:tblGrid>
      <w:tr w:rsidR="00E152F8" w14:paraId="2335FEA6" w14:textId="77777777">
        <w:tc>
          <w:tcPr>
            <w:tcW w:w="15449" w:type="dxa"/>
          </w:tcPr>
          <w:p w14:paraId="1DC31AA8" w14:textId="37836B47" w:rsidR="00E152F8" w:rsidRDefault="00396D25" w:rsidP="00396D25">
            <w:r>
              <w:t>Délais de livraison :</w:t>
            </w:r>
          </w:p>
          <w:p w14:paraId="60E25414" w14:textId="47B75211" w:rsidR="00E152F8" w:rsidRDefault="00E152F8" w:rsidP="00D252AA">
            <w:pPr>
              <w:jc w:val="center"/>
            </w:pPr>
            <w:r>
              <w:t xml:space="preserve">……. </w:t>
            </w:r>
            <w:r w:rsidR="00FD6D41">
              <w:t>j</w:t>
            </w:r>
            <w:r>
              <w:t>ours</w:t>
            </w:r>
            <w:r w:rsidR="00FD6D41">
              <w:t xml:space="preserve"> calendaires</w:t>
            </w:r>
          </w:p>
          <w:p w14:paraId="5ED436C2" w14:textId="0E458F7D" w:rsidR="00396D25" w:rsidRDefault="00396D25" w:rsidP="00D252AA">
            <w:pPr>
              <w:jc w:val="center"/>
            </w:pPr>
          </w:p>
          <w:p w14:paraId="1D9E6E2D" w14:textId="0D85956C" w:rsidR="00396D25" w:rsidRDefault="00396D25" w:rsidP="00396D25">
            <w:r>
              <w:t>Autres indications, le cas échéant, relatives aux modalités de commande et de livraison :</w:t>
            </w:r>
          </w:p>
          <w:p w14:paraId="58C20A14" w14:textId="270983CC" w:rsidR="00396D25" w:rsidRDefault="00396D25" w:rsidP="00396D25"/>
          <w:p w14:paraId="3311FD7B" w14:textId="77777777" w:rsidR="00396D25" w:rsidRDefault="00396D25" w:rsidP="00396D25"/>
          <w:p w14:paraId="65C0742E" w14:textId="77777777" w:rsidR="00E152F8" w:rsidRDefault="00E152F8" w:rsidP="00D252AA">
            <w:pPr>
              <w:jc w:val="center"/>
            </w:pPr>
          </w:p>
        </w:tc>
      </w:tr>
    </w:tbl>
    <w:p w14:paraId="6976FC65" w14:textId="77777777" w:rsidR="00D41F7B" w:rsidRDefault="00D41F7B" w:rsidP="00D252AA"/>
    <w:p w14:paraId="3B5F12A6" w14:textId="76ED2D18" w:rsidR="00396D25" w:rsidRDefault="00396D25" w:rsidP="00D252AA">
      <w:pPr>
        <w:spacing w:before="120" w:after="120"/>
        <w:jc w:val="both"/>
      </w:pPr>
      <w:r>
        <w:t xml:space="preserve">2. Performance environnementale : </w:t>
      </w:r>
    </w:p>
    <w:p w14:paraId="14BDA395" w14:textId="1BBAAAF2" w:rsidR="005D4B17" w:rsidRPr="00AC6F71" w:rsidRDefault="00396D25" w:rsidP="00D252AA">
      <w:pPr>
        <w:spacing w:before="120" w:after="120"/>
        <w:jc w:val="both"/>
      </w:pPr>
      <w:r>
        <w:t xml:space="preserve">2.1. </w:t>
      </w:r>
      <w:r w:rsidR="003737CF" w:rsidRPr="002550A9">
        <w:t>Labels</w:t>
      </w:r>
      <w:r w:rsidR="003737CF" w:rsidRPr="003737CF">
        <w:rPr>
          <w:b/>
        </w:rPr>
        <w:t xml:space="preserve"> environnementa</w:t>
      </w:r>
      <w:r w:rsidR="004A41A3">
        <w:rPr>
          <w:b/>
        </w:rPr>
        <w:t>ux</w:t>
      </w:r>
      <w:r w:rsidR="00011D28">
        <w:rPr>
          <w:b/>
        </w:rPr>
        <w:t xml:space="preserve"> (ou leurs équivalents)</w:t>
      </w:r>
      <w:r w:rsidR="00AC6F71" w:rsidRPr="00AC6F71">
        <w:t xml:space="preserve"> </w:t>
      </w:r>
      <w:r w:rsidR="004A41A3">
        <w:t>couvrant</w:t>
      </w:r>
      <w:r w:rsidR="005D4B17" w:rsidRPr="005D4B17">
        <w:rPr>
          <w:b/>
        </w:rPr>
        <w:t xml:space="preserve"> </w:t>
      </w:r>
      <w:r w:rsidR="005D4B17" w:rsidRPr="004A41A3">
        <w:t xml:space="preserve">les </w:t>
      </w:r>
      <w:r w:rsidR="005D4B17" w:rsidRPr="002550A9">
        <w:t>produits</w:t>
      </w:r>
      <w:r w:rsidR="005D4B17">
        <w:t xml:space="preserve"> pour lesquels l’écolabel européen n’est pas exigé </w:t>
      </w:r>
      <w:r w:rsidR="005D4B17" w:rsidRPr="004A41A3">
        <w:rPr>
          <w:b/>
        </w:rPr>
        <w:t>(joindre les justificatifs)</w:t>
      </w:r>
      <w:r w:rsidR="005D4B17">
        <w:t>.</w:t>
      </w:r>
    </w:p>
    <w:p w14:paraId="4A394C64" w14:textId="77777777" w:rsidR="00AC6F71" w:rsidRPr="00AC6F71" w:rsidRDefault="00AC6F71" w:rsidP="00D252AA">
      <w:pPr>
        <w:pStyle w:val="texte1"/>
        <w:widowControl w:val="0"/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48"/>
      </w:tblGrid>
      <w:tr w:rsidR="00AC6F71" w14:paraId="5721E5D5" w14:textId="77777777" w:rsidTr="009553E6">
        <w:tc>
          <w:tcPr>
            <w:tcW w:w="9674" w:type="dxa"/>
          </w:tcPr>
          <w:p w14:paraId="13347A30" w14:textId="77777777" w:rsidR="00AC6F71" w:rsidRDefault="00AC6F71" w:rsidP="00D252AA">
            <w:pPr>
              <w:jc w:val="center"/>
            </w:pPr>
          </w:p>
          <w:p w14:paraId="5F403F74" w14:textId="77777777" w:rsidR="00AC6F71" w:rsidRDefault="00AC6F71" w:rsidP="00D252AA">
            <w:pPr>
              <w:jc w:val="center"/>
            </w:pPr>
          </w:p>
          <w:p w14:paraId="3ECF31F0" w14:textId="77777777" w:rsidR="00AC6F71" w:rsidRDefault="00AC6F71" w:rsidP="00D252AA">
            <w:pPr>
              <w:jc w:val="center"/>
            </w:pPr>
          </w:p>
          <w:p w14:paraId="2DBB9423" w14:textId="77777777" w:rsidR="00AC6F71" w:rsidRDefault="00AC6F71" w:rsidP="00D252AA">
            <w:pPr>
              <w:jc w:val="center"/>
            </w:pPr>
          </w:p>
          <w:p w14:paraId="102ED54A" w14:textId="77777777" w:rsidR="00AC6F71" w:rsidRDefault="00AC6F71" w:rsidP="00D252AA">
            <w:pPr>
              <w:jc w:val="center"/>
            </w:pPr>
          </w:p>
          <w:p w14:paraId="6FB931CD" w14:textId="77777777" w:rsidR="00AC6F71" w:rsidRDefault="00AC6F71" w:rsidP="00D252AA">
            <w:pPr>
              <w:jc w:val="center"/>
            </w:pPr>
          </w:p>
          <w:p w14:paraId="2EB86EF9" w14:textId="77777777" w:rsidR="00AC6F71" w:rsidRDefault="00AC6F71" w:rsidP="00D252AA">
            <w:pPr>
              <w:jc w:val="center"/>
            </w:pPr>
          </w:p>
          <w:p w14:paraId="748616B4" w14:textId="77777777" w:rsidR="00AC6F71" w:rsidRDefault="00AC6F71" w:rsidP="00D252AA">
            <w:pPr>
              <w:jc w:val="center"/>
            </w:pPr>
          </w:p>
        </w:tc>
      </w:tr>
    </w:tbl>
    <w:p w14:paraId="4A7B12B1" w14:textId="414CF58C" w:rsidR="009553E6" w:rsidRPr="004A41A3" w:rsidRDefault="00396D25" w:rsidP="00D252AA">
      <w:pPr>
        <w:spacing w:before="120" w:after="120"/>
        <w:jc w:val="both"/>
      </w:pPr>
      <w:r>
        <w:t>2</w:t>
      </w:r>
      <w:r w:rsidR="002550A9" w:rsidRPr="004A41A3">
        <w:t>.</w:t>
      </w:r>
      <w:r>
        <w:t>2.</w:t>
      </w:r>
      <w:r w:rsidR="002550A9" w:rsidRPr="004A41A3">
        <w:t xml:space="preserve"> Quels </w:t>
      </w:r>
      <w:r w:rsidR="002550A9" w:rsidRPr="00D11CD1">
        <w:rPr>
          <w:b/>
        </w:rPr>
        <w:t>emballages</w:t>
      </w:r>
      <w:r w:rsidR="002550A9" w:rsidRPr="004A41A3">
        <w:t xml:space="preserve"> sont utilisés</w:t>
      </w:r>
      <w:r w:rsidR="004A41A3">
        <w:t xml:space="preserve"> pour les livraisons des articles</w:t>
      </w:r>
      <w:r w:rsidR="00DA194B">
        <w:t> ?</w:t>
      </w:r>
      <w:r w:rsidR="002550A9" w:rsidRPr="004A41A3">
        <w:t xml:space="preserve"> </w:t>
      </w:r>
      <w:r>
        <w:t>Préciser s’ils comportent des matières recyclées</w:t>
      </w:r>
    </w:p>
    <w:p w14:paraId="6E88E2DF" w14:textId="77777777" w:rsidR="002550A9" w:rsidRPr="004A41A3" w:rsidRDefault="002550A9" w:rsidP="00D25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474654C" w14:textId="77777777" w:rsidR="002550A9" w:rsidRPr="004A41A3" w:rsidRDefault="002550A9" w:rsidP="00D25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5ED7D2" w14:textId="77777777" w:rsidR="002550A9" w:rsidRDefault="002550A9" w:rsidP="00D25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18A6A81" w14:textId="77777777" w:rsidR="004A41A3" w:rsidRDefault="004A41A3" w:rsidP="00D25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624C130" w14:textId="77777777" w:rsidR="004A41A3" w:rsidRDefault="004A41A3" w:rsidP="00D25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B141E9D" w14:textId="77777777" w:rsidR="004A41A3" w:rsidRDefault="004A41A3" w:rsidP="00D25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DE72E25" w14:textId="77777777" w:rsidR="004A41A3" w:rsidRDefault="004A41A3" w:rsidP="00D25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E23BB9" w14:textId="77777777" w:rsidR="004A41A3" w:rsidRDefault="004A41A3" w:rsidP="00D25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A1A12D4" w14:textId="77777777" w:rsidR="004A41A3" w:rsidRDefault="004A41A3" w:rsidP="00D25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513B10" w14:textId="77777777" w:rsidR="004A41A3" w:rsidRPr="004A41A3" w:rsidRDefault="004A41A3" w:rsidP="00D25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853ABF5" w14:textId="77777777" w:rsidR="002550A9" w:rsidRPr="004A41A3" w:rsidRDefault="002550A9" w:rsidP="00D25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60AE69" w14:textId="77777777" w:rsidR="00396D25" w:rsidRPr="00276270" w:rsidRDefault="00396D25" w:rsidP="00396D25">
      <w:pPr>
        <w:pStyle w:val="Paragraphedeliste"/>
        <w:spacing w:before="240" w:after="240"/>
        <w:ind w:left="0"/>
        <w:jc w:val="both"/>
      </w:pPr>
      <w:r>
        <w:t xml:space="preserve">2.3. </w:t>
      </w:r>
      <w:r w:rsidRPr="00276270">
        <w:t xml:space="preserve">Indiquer les moyens utilisés pour la </w:t>
      </w:r>
      <w:r w:rsidRPr="00276270">
        <w:rPr>
          <w:b/>
          <w:bCs/>
        </w:rPr>
        <w:t>livraison</w:t>
      </w:r>
      <w:r w:rsidRPr="00276270">
        <w:t xml:space="preserve"> des articles objet du présent marché (véhicule, marque, type de motorisation, recours à un transporteur, etc.).</w:t>
      </w:r>
    </w:p>
    <w:p w14:paraId="400FD80C" w14:textId="77777777" w:rsidR="00396D25" w:rsidRDefault="00396D25" w:rsidP="00396D25">
      <w:pPr>
        <w:widowControl/>
        <w:jc w:val="both"/>
      </w:pPr>
      <w:r w:rsidRPr="00276270">
        <w:t xml:space="preserve">Le soumissionnaire doit </w:t>
      </w:r>
      <w:r w:rsidRPr="00355DAE">
        <w:rPr>
          <w:b/>
          <w:bCs/>
          <w:u w:val="single"/>
        </w:rPr>
        <w:t>joindre impérativement une copie des cartes grises</w:t>
      </w:r>
      <w:r w:rsidRPr="00276270">
        <w:t xml:space="preserve"> des véhicules concernés.</w:t>
      </w:r>
    </w:p>
    <w:p w14:paraId="3AE02DC9" w14:textId="77777777" w:rsidR="00396D25" w:rsidRPr="00355DAE" w:rsidRDefault="00396D25" w:rsidP="00396D25">
      <w:pPr>
        <w:widowControl/>
        <w:jc w:val="both"/>
        <w:rPr>
          <w:bCs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0"/>
      </w:tblGrid>
      <w:tr w:rsidR="00396D25" w:rsidRPr="00276270" w14:paraId="265AF32D" w14:textId="77777777" w:rsidTr="00AA58CA">
        <w:trPr>
          <w:trHeight w:val="5869"/>
        </w:trPr>
        <w:tc>
          <w:tcPr>
            <w:tcW w:w="8640" w:type="dxa"/>
          </w:tcPr>
          <w:p w14:paraId="4549414D" w14:textId="77777777" w:rsidR="00396D25" w:rsidRPr="00276270" w:rsidRDefault="00396D25" w:rsidP="00AA58CA">
            <w:pPr>
              <w:pStyle w:val="DCECorpsdetexte"/>
              <w:ind w:firstLine="0"/>
              <w:rPr>
                <w:szCs w:val="24"/>
              </w:rPr>
            </w:pPr>
          </w:p>
        </w:tc>
      </w:tr>
    </w:tbl>
    <w:p w14:paraId="4A5D1D55" w14:textId="23B9DDF8" w:rsidR="00396D25" w:rsidRPr="00276270" w:rsidRDefault="00396D25" w:rsidP="00396D25">
      <w:pPr>
        <w:pStyle w:val="Paragraphedeliste"/>
        <w:numPr>
          <w:ilvl w:val="1"/>
          <w:numId w:val="43"/>
        </w:numPr>
        <w:spacing w:before="240" w:after="240"/>
        <w:jc w:val="both"/>
      </w:pPr>
      <w:r w:rsidRPr="00276270">
        <w:t xml:space="preserve">Indiquer toutes autres mesures, directement en lien avec l’objet et l’exécution des prestations du présent marché, visant à réduire son </w:t>
      </w:r>
      <w:r w:rsidRPr="00396D25">
        <w:rPr>
          <w:b/>
          <w:bCs/>
        </w:rPr>
        <w:t>impact environnemental</w:t>
      </w:r>
      <w:r w:rsidRPr="00276270">
        <w:t>.</w:t>
      </w:r>
    </w:p>
    <w:p w14:paraId="713B2051" w14:textId="77777777" w:rsidR="00396D25" w:rsidRPr="00276270" w:rsidRDefault="00396D25" w:rsidP="00396D25">
      <w:pPr>
        <w:ind w:left="360"/>
        <w:jc w:val="both"/>
        <w:rPr>
          <w:b/>
          <w:bCs/>
        </w:rPr>
      </w:pPr>
    </w:p>
    <w:p w14:paraId="0453A67C" w14:textId="77777777" w:rsidR="00396D25" w:rsidRPr="00276270" w:rsidRDefault="00396D25" w:rsidP="00396D25">
      <w:pPr>
        <w:ind w:left="360"/>
        <w:jc w:val="both"/>
        <w:rPr>
          <w:b/>
          <w:bCs/>
          <w:u w:val="single"/>
        </w:rPr>
      </w:pPr>
      <w:r w:rsidRPr="00276270">
        <w:rPr>
          <w:b/>
          <w:bCs/>
        </w:rPr>
        <w:t xml:space="preserve">Il n’est pas demandé ici de décrire les mesures d’ordre général concernant la politique environnementale de l’entreprise, qui ne peuvent pas être prises en compte. Seules doivent être indiquées les </w:t>
      </w:r>
      <w:r w:rsidRPr="00276270">
        <w:rPr>
          <w:b/>
          <w:bCs/>
          <w:u w:val="single"/>
        </w:rPr>
        <w:t xml:space="preserve">mesures ayant un lien direct avec l’exécution des prestations du présent marché </w:t>
      </w:r>
    </w:p>
    <w:p w14:paraId="18269B9F" w14:textId="77777777" w:rsidR="00396D25" w:rsidRPr="00276270" w:rsidRDefault="00396D25" w:rsidP="00396D25">
      <w:pPr>
        <w:ind w:left="360"/>
        <w:jc w:val="both"/>
        <w:rPr>
          <w:u w:val="single"/>
        </w:rPr>
      </w:pPr>
    </w:p>
    <w:p w14:paraId="1C2CDB8F" w14:textId="77777777" w:rsidR="00396D25" w:rsidRPr="00276270" w:rsidRDefault="00396D25" w:rsidP="00396D2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7FEFCAA5" w14:textId="77777777" w:rsidR="00396D25" w:rsidRPr="00276270" w:rsidRDefault="00396D25" w:rsidP="00396D2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2D3E2A02" w14:textId="77777777" w:rsidR="00396D25" w:rsidRPr="00276270" w:rsidRDefault="00396D25" w:rsidP="00396D2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44DE5130" w14:textId="77777777" w:rsidR="00396D25" w:rsidRPr="00276270" w:rsidRDefault="00396D25" w:rsidP="00396D2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66B7CF2B" w14:textId="77777777" w:rsidR="00396D25" w:rsidRPr="00276270" w:rsidRDefault="00396D25" w:rsidP="00396D2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349388F3" w14:textId="77777777" w:rsidR="00396D25" w:rsidRDefault="00396D25" w:rsidP="00396D2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1AF9B470" w14:textId="77777777" w:rsidR="00396D25" w:rsidRDefault="00396D25" w:rsidP="00396D2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788BDE36" w14:textId="77777777" w:rsidR="00396D25" w:rsidRPr="00276270" w:rsidRDefault="00396D25" w:rsidP="00396D2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28D8C04B" w14:textId="77777777" w:rsidR="00396D25" w:rsidRPr="00276270" w:rsidRDefault="00396D25" w:rsidP="00396D2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5D2E6616" w14:textId="0A2FD4C6" w:rsidR="00396D25" w:rsidRDefault="00396D25" w:rsidP="00D252AA">
      <w:pPr>
        <w:spacing w:before="120" w:after="120"/>
        <w:jc w:val="both"/>
      </w:pPr>
    </w:p>
    <w:p w14:paraId="2CF892FF" w14:textId="2B7ADC25" w:rsidR="00B6787B" w:rsidRDefault="00DA79CF" w:rsidP="00D252AA">
      <w:pPr>
        <w:spacing w:before="120" w:after="120"/>
        <w:jc w:val="both"/>
      </w:pPr>
      <w:r>
        <w:t>2.5</w:t>
      </w:r>
      <w:r w:rsidR="00B6787B" w:rsidRPr="004A41A3">
        <w:t xml:space="preserve">. </w:t>
      </w:r>
      <w:r w:rsidR="00B6787B">
        <w:t xml:space="preserve">Décrivez les fonctionnalités du </w:t>
      </w:r>
      <w:r w:rsidR="00B6787B" w:rsidRPr="00D11CD1">
        <w:rPr>
          <w:b/>
        </w:rPr>
        <w:t>catalogue dématé</w:t>
      </w:r>
      <w:r w:rsidR="00D10B5B" w:rsidRPr="00D11CD1">
        <w:rPr>
          <w:b/>
        </w:rPr>
        <w:t>rialisé</w:t>
      </w:r>
      <w:r w:rsidR="00D10B5B">
        <w:t xml:space="preserve"> proposé (présentation – </w:t>
      </w:r>
      <w:r w:rsidR="00B6787B">
        <w:t xml:space="preserve">site internet, fichier </w:t>
      </w:r>
      <w:proofErr w:type="spellStart"/>
      <w:r w:rsidR="00B6787B">
        <w:t>excel</w:t>
      </w:r>
      <w:proofErr w:type="spellEnd"/>
      <w:r w:rsidR="00B6787B">
        <w:t xml:space="preserve"> ou </w:t>
      </w:r>
      <w:proofErr w:type="spellStart"/>
      <w:r w:rsidR="00B6787B">
        <w:t>pdf</w:t>
      </w:r>
      <w:proofErr w:type="spellEnd"/>
      <w:r w:rsidR="00B6787B">
        <w:t>…) et les modalités de sa mise à jour</w:t>
      </w:r>
      <w:r w:rsidR="00D11CD1">
        <w:t>.</w:t>
      </w:r>
    </w:p>
    <w:p w14:paraId="572C14EE" w14:textId="77777777" w:rsidR="00D252AA" w:rsidRPr="004A41A3" w:rsidRDefault="00D252AA" w:rsidP="00D25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12BD590" w14:textId="77777777" w:rsidR="00D252AA" w:rsidRDefault="00D252AA" w:rsidP="00D25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9ACCCC2" w14:textId="77777777" w:rsidR="00D252AA" w:rsidRDefault="00D252AA" w:rsidP="00D25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A0732BA" w14:textId="77777777" w:rsidR="00D252AA" w:rsidRDefault="00D252AA" w:rsidP="00D25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132032E" w14:textId="77777777" w:rsidR="00D252AA" w:rsidRDefault="00D252AA" w:rsidP="00D25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bookmarkEnd w:id="3"/>
    <w:p w14:paraId="66B0CDFB" w14:textId="77777777" w:rsidR="00D252AA" w:rsidRDefault="00D252AA">
      <w:pPr>
        <w:widowControl/>
      </w:pPr>
      <w:r>
        <w:br w:type="page"/>
      </w:r>
    </w:p>
    <w:p w14:paraId="27DB00F5" w14:textId="77777777" w:rsidR="00D252AA" w:rsidRDefault="00D252AA" w:rsidP="00850B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b/>
          <w:i/>
          <w:iCs/>
          <w:sz w:val="32"/>
          <w:szCs w:val="32"/>
        </w:rPr>
      </w:pPr>
    </w:p>
    <w:p w14:paraId="17C08AA0" w14:textId="77777777" w:rsidR="00850BA6" w:rsidRPr="00850BA6" w:rsidRDefault="00850BA6" w:rsidP="00850B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b/>
          <w:i/>
          <w:iCs/>
          <w:sz w:val="32"/>
          <w:szCs w:val="32"/>
        </w:rPr>
      </w:pPr>
      <w:r w:rsidRPr="00850BA6">
        <w:rPr>
          <w:b/>
          <w:i/>
          <w:iCs/>
          <w:sz w:val="32"/>
          <w:szCs w:val="32"/>
        </w:rPr>
        <w:t xml:space="preserve">Lot n° </w:t>
      </w:r>
      <w:r>
        <w:rPr>
          <w:b/>
          <w:i/>
          <w:iCs/>
          <w:sz w:val="32"/>
          <w:szCs w:val="32"/>
        </w:rPr>
        <w:t>2</w:t>
      </w:r>
      <w:r w:rsidRPr="00850BA6">
        <w:rPr>
          <w:b/>
          <w:i/>
          <w:iCs/>
          <w:sz w:val="32"/>
          <w:szCs w:val="32"/>
        </w:rPr>
        <w:t xml:space="preserve"> : </w:t>
      </w:r>
      <w:r w:rsidR="00AC6F71" w:rsidRPr="00AC6F71">
        <w:rPr>
          <w:b/>
          <w:i/>
          <w:iCs/>
          <w:sz w:val="32"/>
          <w:szCs w:val="32"/>
        </w:rPr>
        <w:t>produits d’entretien, désinfectants, produits d’hygiène et d’entretien éco-responsables, matériel d’entretien</w:t>
      </w:r>
      <w:r w:rsidR="00AF43B7">
        <w:rPr>
          <w:b/>
          <w:i/>
          <w:iCs/>
          <w:sz w:val="32"/>
          <w:szCs w:val="32"/>
        </w:rPr>
        <w:t xml:space="preserve"> </w:t>
      </w:r>
    </w:p>
    <w:p w14:paraId="5092EAE0" w14:textId="77777777" w:rsidR="00AC6F71" w:rsidRDefault="00AC6F71" w:rsidP="00AC6F71">
      <w:pPr>
        <w:keepNext/>
        <w:keepLines/>
        <w:jc w:val="both"/>
      </w:pPr>
    </w:p>
    <w:p w14:paraId="746C7FE8" w14:textId="77777777" w:rsidR="00396D25" w:rsidRDefault="00396D25" w:rsidP="00396D25">
      <w:pPr>
        <w:spacing w:before="120" w:after="120"/>
        <w:jc w:val="both"/>
      </w:pPr>
      <w:r>
        <w:t>1. </w:t>
      </w:r>
      <w:r w:rsidRPr="00396D25">
        <w:rPr>
          <w:b/>
          <w:bCs/>
        </w:rPr>
        <w:t>D</w:t>
      </w:r>
      <w:r>
        <w:rPr>
          <w:b/>
        </w:rPr>
        <w:t>élai de livraison que l’entreprise candidate s’engage à respecter à compter de la réception de la commande</w:t>
      </w:r>
      <w:r>
        <w:t xml:space="preserve"> (maximum 14 jours calendaires, conformément à l’article 7.2.2. du CCAP).</w:t>
      </w:r>
    </w:p>
    <w:p w14:paraId="0173ECE2" w14:textId="77777777" w:rsidR="00396D25" w:rsidRDefault="00396D25" w:rsidP="00396D25">
      <w:pPr>
        <w:pStyle w:val="texte1"/>
        <w:widowControl w:val="0"/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48"/>
      </w:tblGrid>
      <w:tr w:rsidR="00396D25" w14:paraId="0BAD2469" w14:textId="77777777" w:rsidTr="00AA58CA">
        <w:tc>
          <w:tcPr>
            <w:tcW w:w="15449" w:type="dxa"/>
          </w:tcPr>
          <w:p w14:paraId="5753487B" w14:textId="77777777" w:rsidR="00396D25" w:rsidRDefault="00396D25" w:rsidP="00AA58CA">
            <w:r>
              <w:t>Délais de livraison :</w:t>
            </w:r>
          </w:p>
          <w:p w14:paraId="3110813C" w14:textId="77777777" w:rsidR="00396D25" w:rsidRDefault="00396D25" w:rsidP="00AA58CA">
            <w:pPr>
              <w:jc w:val="center"/>
            </w:pPr>
            <w:r>
              <w:t>……. jours calendaires</w:t>
            </w:r>
          </w:p>
          <w:p w14:paraId="613AA4F9" w14:textId="77777777" w:rsidR="00396D25" w:rsidRDefault="00396D25" w:rsidP="00AA58CA">
            <w:pPr>
              <w:jc w:val="center"/>
            </w:pPr>
          </w:p>
          <w:p w14:paraId="21D7DDEB" w14:textId="77777777" w:rsidR="00396D25" w:rsidRDefault="00396D25" w:rsidP="00AA58CA">
            <w:r>
              <w:t>Autres indications, le cas échéant, relatives aux modalités de commande et de livraison :</w:t>
            </w:r>
          </w:p>
          <w:p w14:paraId="716944B4" w14:textId="77777777" w:rsidR="00396D25" w:rsidRDefault="00396D25" w:rsidP="00AA58CA"/>
          <w:p w14:paraId="6E7DA067" w14:textId="77777777" w:rsidR="00396D25" w:rsidRDefault="00396D25" w:rsidP="00AA58CA"/>
          <w:p w14:paraId="647F88BA" w14:textId="77777777" w:rsidR="00396D25" w:rsidRDefault="00396D25" w:rsidP="00AA58CA">
            <w:pPr>
              <w:jc w:val="center"/>
            </w:pPr>
          </w:p>
        </w:tc>
      </w:tr>
    </w:tbl>
    <w:p w14:paraId="0C5A85A6" w14:textId="77777777" w:rsidR="00396D25" w:rsidRDefault="00396D25" w:rsidP="00396D25"/>
    <w:p w14:paraId="07C5D8F2" w14:textId="77777777" w:rsidR="00396D25" w:rsidRDefault="00396D25" w:rsidP="00396D25">
      <w:pPr>
        <w:spacing w:before="120" w:after="120"/>
        <w:jc w:val="both"/>
      </w:pPr>
      <w:r>
        <w:t xml:space="preserve">2. Performance environnementale : </w:t>
      </w:r>
    </w:p>
    <w:p w14:paraId="4C2072C3" w14:textId="77777777" w:rsidR="00396D25" w:rsidRPr="00AC6F71" w:rsidRDefault="00396D25" w:rsidP="00396D25">
      <w:pPr>
        <w:spacing w:before="120" w:after="120"/>
        <w:jc w:val="both"/>
      </w:pPr>
      <w:r>
        <w:t xml:space="preserve">2.1. </w:t>
      </w:r>
      <w:r w:rsidRPr="002550A9">
        <w:t>Labels</w:t>
      </w:r>
      <w:r w:rsidRPr="003737CF">
        <w:rPr>
          <w:b/>
        </w:rPr>
        <w:t xml:space="preserve"> environnementa</w:t>
      </w:r>
      <w:r>
        <w:rPr>
          <w:b/>
        </w:rPr>
        <w:t>ux (ou leurs équivalents)</w:t>
      </w:r>
      <w:r w:rsidRPr="00AC6F71">
        <w:t xml:space="preserve"> </w:t>
      </w:r>
      <w:r>
        <w:t>couvrant</w:t>
      </w:r>
      <w:r w:rsidRPr="005D4B17">
        <w:rPr>
          <w:b/>
        </w:rPr>
        <w:t xml:space="preserve"> </w:t>
      </w:r>
      <w:r w:rsidRPr="004A41A3">
        <w:t xml:space="preserve">les </w:t>
      </w:r>
      <w:r w:rsidRPr="002550A9">
        <w:t>produits</w:t>
      </w:r>
      <w:r>
        <w:t xml:space="preserve"> pour lesquels l’écolabel européen n’est pas exigé </w:t>
      </w:r>
      <w:r w:rsidRPr="004A41A3">
        <w:rPr>
          <w:b/>
        </w:rPr>
        <w:t>(joindre les justificatifs)</w:t>
      </w:r>
      <w:r>
        <w:t>.</w:t>
      </w:r>
    </w:p>
    <w:p w14:paraId="13DF7B2F" w14:textId="77777777" w:rsidR="00396D25" w:rsidRPr="00AC6F71" w:rsidRDefault="00396D25" w:rsidP="00396D25">
      <w:pPr>
        <w:pStyle w:val="texte1"/>
        <w:widowControl w:val="0"/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48"/>
      </w:tblGrid>
      <w:tr w:rsidR="00396D25" w14:paraId="61749C7C" w14:textId="77777777" w:rsidTr="00AA58CA">
        <w:tc>
          <w:tcPr>
            <w:tcW w:w="9674" w:type="dxa"/>
          </w:tcPr>
          <w:p w14:paraId="7F857377" w14:textId="77777777" w:rsidR="00396D25" w:rsidRDefault="00396D25" w:rsidP="00AA58CA">
            <w:pPr>
              <w:jc w:val="center"/>
            </w:pPr>
          </w:p>
          <w:p w14:paraId="3DABA1AE" w14:textId="77777777" w:rsidR="00396D25" w:rsidRDefault="00396D25" w:rsidP="00AA58CA">
            <w:pPr>
              <w:jc w:val="center"/>
            </w:pPr>
          </w:p>
          <w:p w14:paraId="7C665704" w14:textId="77777777" w:rsidR="00396D25" w:rsidRDefault="00396D25" w:rsidP="00AA58CA">
            <w:pPr>
              <w:jc w:val="center"/>
            </w:pPr>
          </w:p>
          <w:p w14:paraId="7D25273D" w14:textId="77777777" w:rsidR="00396D25" w:rsidRDefault="00396D25" w:rsidP="00AA58CA">
            <w:pPr>
              <w:jc w:val="center"/>
            </w:pPr>
          </w:p>
          <w:p w14:paraId="155F59DB" w14:textId="77777777" w:rsidR="00396D25" w:rsidRDefault="00396D25" w:rsidP="00AA58CA">
            <w:pPr>
              <w:jc w:val="center"/>
            </w:pPr>
          </w:p>
          <w:p w14:paraId="0606E26E" w14:textId="77777777" w:rsidR="00396D25" w:rsidRDefault="00396D25" w:rsidP="00AA58CA">
            <w:pPr>
              <w:jc w:val="center"/>
            </w:pPr>
          </w:p>
          <w:p w14:paraId="51294E75" w14:textId="77777777" w:rsidR="00396D25" w:rsidRDefault="00396D25" w:rsidP="00AA58CA">
            <w:pPr>
              <w:jc w:val="center"/>
            </w:pPr>
          </w:p>
          <w:p w14:paraId="38B3B6B2" w14:textId="77777777" w:rsidR="00396D25" w:rsidRDefault="00396D25" w:rsidP="00AA58CA">
            <w:pPr>
              <w:jc w:val="center"/>
            </w:pPr>
          </w:p>
        </w:tc>
      </w:tr>
    </w:tbl>
    <w:p w14:paraId="51A4285F" w14:textId="77777777" w:rsidR="00396D25" w:rsidRPr="004A41A3" w:rsidRDefault="00396D25" w:rsidP="00396D25">
      <w:pPr>
        <w:spacing w:before="120" w:after="120"/>
        <w:jc w:val="both"/>
      </w:pPr>
      <w:r>
        <w:t>2</w:t>
      </w:r>
      <w:r w:rsidRPr="004A41A3">
        <w:t>.</w:t>
      </w:r>
      <w:r>
        <w:t>2.</w:t>
      </w:r>
      <w:r w:rsidRPr="004A41A3">
        <w:t xml:space="preserve"> Quels </w:t>
      </w:r>
      <w:r w:rsidRPr="00D11CD1">
        <w:rPr>
          <w:b/>
        </w:rPr>
        <w:t>emballages</w:t>
      </w:r>
      <w:r w:rsidRPr="004A41A3">
        <w:t xml:space="preserve"> sont utilisés</w:t>
      </w:r>
      <w:r>
        <w:t xml:space="preserve"> pour les livraisons des articles ?</w:t>
      </w:r>
      <w:r w:rsidRPr="004A41A3">
        <w:t xml:space="preserve"> </w:t>
      </w:r>
      <w:r>
        <w:t>Préciser s’ils comportent des matières recyclées</w:t>
      </w:r>
    </w:p>
    <w:p w14:paraId="21ADB0DC" w14:textId="77777777" w:rsidR="00396D25" w:rsidRPr="004A41A3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F66B46D" w14:textId="77777777" w:rsidR="00396D25" w:rsidRPr="004A41A3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247E88" w14:textId="77777777" w:rsidR="00396D25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D170572" w14:textId="77777777" w:rsidR="00396D25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7389851" w14:textId="77777777" w:rsidR="00396D25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1383437" w14:textId="77777777" w:rsidR="00396D25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4380530" w14:textId="77777777" w:rsidR="00396D25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42BC8CC" w14:textId="77777777" w:rsidR="00396D25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C30318" w14:textId="77777777" w:rsidR="00396D25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A5A600C" w14:textId="77777777" w:rsidR="00396D25" w:rsidRPr="004A41A3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8238C45" w14:textId="77777777" w:rsidR="00396D25" w:rsidRPr="004A41A3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6C8F9B9" w14:textId="77777777" w:rsidR="00396D25" w:rsidRPr="00276270" w:rsidRDefault="00396D25" w:rsidP="00396D25">
      <w:pPr>
        <w:pStyle w:val="Paragraphedeliste"/>
        <w:spacing w:before="240" w:after="240"/>
        <w:ind w:left="0"/>
        <w:jc w:val="both"/>
      </w:pPr>
      <w:r>
        <w:t xml:space="preserve">2.3. </w:t>
      </w:r>
      <w:r w:rsidRPr="00276270">
        <w:t xml:space="preserve">Indiquer les moyens utilisés pour la </w:t>
      </w:r>
      <w:r w:rsidRPr="00276270">
        <w:rPr>
          <w:b/>
          <w:bCs/>
        </w:rPr>
        <w:t>livraison</w:t>
      </w:r>
      <w:r w:rsidRPr="00276270">
        <w:t xml:space="preserve"> des articles objet du présent marché (véhicule, marque, type de motorisation, recours à un transporteur, etc.).</w:t>
      </w:r>
    </w:p>
    <w:p w14:paraId="17211310" w14:textId="77777777" w:rsidR="00396D25" w:rsidRDefault="00396D25" w:rsidP="00396D25">
      <w:pPr>
        <w:widowControl/>
        <w:jc w:val="both"/>
      </w:pPr>
      <w:r w:rsidRPr="00276270">
        <w:t xml:space="preserve">Le soumissionnaire doit </w:t>
      </w:r>
      <w:r w:rsidRPr="00355DAE">
        <w:rPr>
          <w:b/>
          <w:bCs/>
          <w:u w:val="single"/>
        </w:rPr>
        <w:t>joindre impérativement une copie des cartes grises</w:t>
      </w:r>
      <w:r w:rsidRPr="00276270">
        <w:t xml:space="preserve"> des véhicules concernés.</w:t>
      </w:r>
    </w:p>
    <w:p w14:paraId="6AE5132B" w14:textId="77777777" w:rsidR="00396D25" w:rsidRPr="00355DAE" w:rsidRDefault="00396D25" w:rsidP="00396D25">
      <w:pPr>
        <w:widowControl/>
        <w:jc w:val="both"/>
        <w:rPr>
          <w:bCs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0"/>
      </w:tblGrid>
      <w:tr w:rsidR="00396D25" w:rsidRPr="00276270" w14:paraId="0B5EA593" w14:textId="77777777" w:rsidTr="00AA58CA">
        <w:trPr>
          <w:trHeight w:val="5869"/>
        </w:trPr>
        <w:tc>
          <w:tcPr>
            <w:tcW w:w="8640" w:type="dxa"/>
          </w:tcPr>
          <w:p w14:paraId="711D47F6" w14:textId="77777777" w:rsidR="00396D25" w:rsidRPr="00276270" w:rsidRDefault="00396D25" w:rsidP="00AA58CA">
            <w:pPr>
              <w:pStyle w:val="DCECorpsdetexte"/>
              <w:ind w:firstLine="0"/>
              <w:rPr>
                <w:szCs w:val="24"/>
              </w:rPr>
            </w:pPr>
          </w:p>
        </w:tc>
      </w:tr>
    </w:tbl>
    <w:p w14:paraId="4902BFF5" w14:textId="76DB9DFC" w:rsidR="00396D25" w:rsidRPr="00276270" w:rsidRDefault="00DA79CF" w:rsidP="00DA79CF">
      <w:pPr>
        <w:spacing w:before="240" w:after="240"/>
        <w:jc w:val="both"/>
      </w:pPr>
      <w:r>
        <w:t xml:space="preserve">2.4. </w:t>
      </w:r>
      <w:r w:rsidR="00396D25" w:rsidRPr="00276270">
        <w:t xml:space="preserve">Indiquer toutes autres mesures, directement en lien avec l’objet et l’exécution des prestations du présent marché, visant à réduire son </w:t>
      </w:r>
      <w:r w:rsidR="00396D25" w:rsidRPr="00DA79CF">
        <w:rPr>
          <w:b/>
          <w:bCs/>
        </w:rPr>
        <w:t>impact environnemental</w:t>
      </w:r>
      <w:r w:rsidR="00396D25" w:rsidRPr="00276270">
        <w:t>.</w:t>
      </w:r>
    </w:p>
    <w:p w14:paraId="098B05C1" w14:textId="77777777" w:rsidR="00396D25" w:rsidRPr="00276270" w:rsidRDefault="00396D25" w:rsidP="00396D25">
      <w:pPr>
        <w:ind w:left="360"/>
        <w:jc w:val="both"/>
        <w:rPr>
          <w:b/>
          <w:bCs/>
        </w:rPr>
      </w:pPr>
    </w:p>
    <w:p w14:paraId="3568783C" w14:textId="77777777" w:rsidR="00396D25" w:rsidRPr="00276270" w:rsidRDefault="00396D25" w:rsidP="00396D25">
      <w:pPr>
        <w:ind w:left="360"/>
        <w:jc w:val="both"/>
        <w:rPr>
          <w:b/>
          <w:bCs/>
          <w:u w:val="single"/>
        </w:rPr>
      </w:pPr>
      <w:r w:rsidRPr="00276270">
        <w:rPr>
          <w:b/>
          <w:bCs/>
        </w:rPr>
        <w:t xml:space="preserve">Il n’est pas demandé ici de décrire les mesures d’ordre général concernant la politique environnementale de l’entreprise, qui ne peuvent pas être prises en compte. Seules doivent être indiquées les </w:t>
      </w:r>
      <w:r w:rsidRPr="00276270">
        <w:rPr>
          <w:b/>
          <w:bCs/>
          <w:u w:val="single"/>
        </w:rPr>
        <w:t xml:space="preserve">mesures ayant un lien direct avec l’exécution des prestations du présent marché </w:t>
      </w:r>
    </w:p>
    <w:p w14:paraId="03D95557" w14:textId="77777777" w:rsidR="00396D25" w:rsidRPr="00276270" w:rsidRDefault="00396D25" w:rsidP="00396D25">
      <w:pPr>
        <w:ind w:left="360"/>
        <w:jc w:val="both"/>
        <w:rPr>
          <w:u w:val="single"/>
        </w:rPr>
      </w:pPr>
    </w:p>
    <w:p w14:paraId="43AB9F48" w14:textId="77777777" w:rsidR="00396D25" w:rsidRPr="00276270" w:rsidRDefault="00396D25" w:rsidP="00396D2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2A0A5B3C" w14:textId="77777777" w:rsidR="00396D25" w:rsidRPr="00276270" w:rsidRDefault="00396D25" w:rsidP="00396D2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381BBD41" w14:textId="77777777" w:rsidR="00396D25" w:rsidRPr="00276270" w:rsidRDefault="00396D25" w:rsidP="00396D2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463B8AC5" w14:textId="77777777" w:rsidR="00396D25" w:rsidRPr="00276270" w:rsidRDefault="00396D25" w:rsidP="00396D2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75476EE5" w14:textId="77777777" w:rsidR="00396D25" w:rsidRDefault="00396D25" w:rsidP="00396D2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50764465" w14:textId="77777777" w:rsidR="00396D25" w:rsidRDefault="00396D25" w:rsidP="00396D2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642AC49C" w14:textId="77777777" w:rsidR="00396D25" w:rsidRPr="00276270" w:rsidRDefault="00396D25" w:rsidP="00396D2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57C5806B" w14:textId="77777777" w:rsidR="00396D25" w:rsidRPr="00276270" w:rsidRDefault="00396D25" w:rsidP="00396D2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4EDC6A5A" w14:textId="77777777" w:rsidR="00396D25" w:rsidRDefault="00396D25" w:rsidP="00396D25">
      <w:pPr>
        <w:spacing w:before="120" w:after="120"/>
        <w:jc w:val="both"/>
      </w:pPr>
    </w:p>
    <w:p w14:paraId="78E8E498" w14:textId="1B5CF0AC" w:rsidR="00396D25" w:rsidRDefault="00396D25" w:rsidP="00396D25">
      <w:pPr>
        <w:spacing w:before="120" w:after="120"/>
        <w:jc w:val="both"/>
      </w:pPr>
      <w:r>
        <w:t>2.</w:t>
      </w:r>
      <w:r w:rsidR="00DA79CF">
        <w:t>5</w:t>
      </w:r>
      <w:r>
        <w:t>.</w:t>
      </w:r>
      <w:r w:rsidR="00DA79CF">
        <w:t xml:space="preserve"> </w:t>
      </w:r>
      <w:r>
        <w:t xml:space="preserve">Décrivez les fonctionnalités du </w:t>
      </w:r>
      <w:r w:rsidRPr="00D11CD1">
        <w:rPr>
          <w:b/>
        </w:rPr>
        <w:t>catalogue dématérialisé</w:t>
      </w:r>
      <w:r>
        <w:t xml:space="preserve"> proposé (présentation – site internet, fichier </w:t>
      </w:r>
      <w:proofErr w:type="spellStart"/>
      <w:r>
        <w:t>excel</w:t>
      </w:r>
      <w:proofErr w:type="spellEnd"/>
      <w:r>
        <w:t xml:space="preserve"> ou </w:t>
      </w:r>
      <w:proofErr w:type="spellStart"/>
      <w:r>
        <w:t>pdf</w:t>
      </w:r>
      <w:proofErr w:type="spellEnd"/>
      <w:r>
        <w:t>…) et les modalités de sa mise à jour.</w:t>
      </w:r>
    </w:p>
    <w:p w14:paraId="19969C9F" w14:textId="77777777" w:rsidR="00396D25" w:rsidRPr="004A41A3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034DEA" w14:textId="77777777" w:rsidR="00396D25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3D0CECC" w14:textId="77777777" w:rsidR="00396D25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45A2DDC" w14:textId="77777777" w:rsidR="00396D25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29E3B2B" w14:textId="77777777" w:rsidR="00396D25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B50D031" w14:textId="77777777" w:rsidR="00396D25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E1F55E4" w14:textId="77777777" w:rsidR="00D252AA" w:rsidRDefault="00D252AA">
      <w:pPr>
        <w:widowControl/>
      </w:pPr>
      <w:r>
        <w:br w:type="page"/>
      </w:r>
    </w:p>
    <w:p w14:paraId="432EF900" w14:textId="77777777" w:rsidR="00B6787B" w:rsidRPr="004A41A3" w:rsidRDefault="00B6787B" w:rsidP="00D252AA">
      <w:pPr>
        <w:spacing w:before="120" w:after="120"/>
        <w:jc w:val="both"/>
      </w:pPr>
    </w:p>
    <w:p w14:paraId="7C134180" w14:textId="77777777" w:rsidR="00170AF7" w:rsidRPr="00850BA6" w:rsidRDefault="00170AF7" w:rsidP="00170A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b/>
          <w:i/>
          <w:iCs/>
          <w:sz w:val="32"/>
          <w:szCs w:val="32"/>
        </w:rPr>
      </w:pPr>
      <w:r w:rsidRPr="00850BA6">
        <w:rPr>
          <w:b/>
          <w:i/>
          <w:iCs/>
          <w:sz w:val="32"/>
          <w:szCs w:val="32"/>
        </w:rPr>
        <w:t xml:space="preserve">Lot n° </w:t>
      </w:r>
      <w:r>
        <w:rPr>
          <w:b/>
          <w:i/>
          <w:iCs/>
          <w:sz w:val="32"/>
          <w:szCs w:val="32"/>
        </w:rPr>
        <w:t>3</w:t>
      </w:r>
      <w:r w:rsidRPr="00850BA6">
        <w:rPr>
          <w:b/>
          <w:i/>
          <w:iCs/>
          <w:sz w:val="32"/>
          <w:szCs w:val="32"/>
        </w:rPr>
        <w:t xml:space="preserve"> : </w:t>
      </w:r>
      <w:r w:rsidR="00AC6F71" w:rsidRPr="00AC6F71">
        <w:rPr>
          <w:b/>
          <w:i/>
          <w:iCs/>
          <w:sz w:val="32"/>
          <w:szCs w:val="32"/>
        </w:rPr>
        <w:t>matériel d’entretien (lot réservé</w:t>
      </w:r>
      <w:r w:rsidR="00AC6F71">
        <w:rPr>
          <w:b/>
          <w:i/>
          <w:iCs/>
          <w:sz w:val="32"/>
          <w:szCs w:val="32"/>
        </w:rPr>
        <w:t>)</w:t>
      </w:r>
    </w:p>
    <w:p w14:paraId="09C4B6CD" w14:textId="77777777" w:rsidR="00170AF7" w:rsidRDefault="00170AF7" w:rsidP="00D41F7B"/>
    <w:p w14:paraId="47A4B1D7" w14:textId="77777777" w:rsidR="00396D25" w:rsidRDefault="00396D25" w:rsidP="00396D25">
      <w:pPr>
        <w:spacing w:before="120" w:after="120"/>
        <w:jc w:val="both"/>
      </w:pPr>
      <w:r>
        <w:t>1. </w:t>
      </w:r>
      <w:r w:rsidRPr="00396D25">
        <w:rPr>
          <w:b/>
          <w:bCs/>
        </w:rPr>
        <w:t>D</w:t>
      </w:r>
      <w:r>
        <w:rPr>
          <w:b/>
        </w:rPr>
        <w:t>élai de livraison que l’entreprise candidate s’engage à respecter à compter de la réception de la commande</w:t>
      </w:r>
      <w:r>
        <w:t xml:space="preserve"> (maximum 14 jours calendaires, conformément à l’article 7.2.2. du CCAP).</w:t>
      </w:r>
    </w:p>
    <w:p w14:paraId="14477294" w14:textId="77777777" w:rsidR="00396D25" w:rsidRDefault="00396D25" w:rsidP="00396D25">
      <w:pPr>
        <w:pStyle w:val="texte1"/>
        <w:widowControl w:val="0"/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48"/>
      </w:tblGrid>
      <w:tr w:rsidR="00396D25" w14:paraId="298B29DB" w14:textId="77777777" w:rsidTr="00AA58CA">
        <w:tc>
          <w:tcPr>
            <w:tcW w:w="15449" w:type="dxa"/>
          </w:tcPr>
          <w:p w14:paraId="140359B5" w14:textId="77777777" w:rsidR="00396D25" w:rsidRDefault="00396D25" w:rsidP="00AA58CA">
            <w:r>
              <w:t>Délais de livraison :</w:t>
            </w:r>
          </w:p>
          <w:p w14:paraId="5F95223C" w14:textId="77777777" w:rsidR="00396D25" w:rsidRDefault="00396D25" w:rsidP="00AA58CA">
            <w:pPr>
              <w:jc w:val="center"/>
            </w:pPr>
            <w:r>
              <w:t>……. jours calendaires</w:t>
            </w:r>
          </w:p>
          <w:p w14:paraId="774F3B73" w14:textId="77777777" w:rsidR="00396D25" w:rsidRDefault="00396D25" w:rsidP="00AA58CA">
            <w:pPr>
              <w:jc w:val="center"/>
            </w:pPr>
          </w:p>
          <w:p w14:paraId="35A89AF2" w14:textId="77777777" w:rsidR="00396D25" w:rsidRDefault="00396D25" w:rsidP="00AA58CA">
            <w:r>
              <w:t>Autres indications, le cas échéant, relatives aux modalités de commande et de livraison :</w:t>
            </w:r>
          </w:p>
          <w:p w14:paraId="204D0C9C" w14:textId="77777777" w:rsidR="00396D25" w:rsidRDefault="00396D25" w:rsidP="00AA58CA"/>
          <w:p w14:paraId="46E97637" w14:textId="77777777" w:rsidR="00396D25" w:rsidRDefault="00396D25" w:rsidP="00AA58CA"/>
          <w:p w14:paraId="05690901" w14:textId="77777777" w:rsidR="00396D25" w:rsidRDefault="00396D25" w:rsidP="00AA58CA">
            <w:pPr>
              <w:jc w:val="center"/>
            </w:pPr>
          </w:p>
        </w:tc>
      </w:tr>
    </w:tbl>
    <w:p w14:paraId="5AD17CC4" w14:textId="77777777" w:rsidR="00396D25" w:rsidRDefault="00396D25" w:rsidP="00396D25"/>
    <w:p w14:paraId="31AC4C9C" w14:textId="77777777" w:rsidR="00396D25" w:rsidRDefault="00396D25" w:rsidP="00396D25">
      <w:pPr>
        <w:spacing w:before="120" w:after="120"/>
        <w:jc w:val="both"/>
      </w:pPr>
      <w:r>
        <w:t xml:space="preserve">2. Performance environnementale : </w:t>
      </w:r>
    </w:p>
    <w:p w14:paraId="3A03DB9B" w14:textId="77777777" w:rsidR="00396D25" w:rsidRPr="00AC6F71" w:rsidRDefault="00396D25" w:rsidP="00396D25">
      <w:pPr>
        <w:spacing w:before="120" w:after="120"/>
        <w:jc w:val="both"/>
      </w:pPr>
      <w:r>
        <w:t xml:space="preserve">2.1. </w:t>
      </w:r>
      <w:r w:rsidRPr="002550A9">
        <w:t>Labels</w:t>
      </w:r>
      <w:r w:rsidRPr="003737CF">
        <w:rPr>
          <w:b/>
        </w:rPr>
        <w:t xml:space="preserve"> environnementa</w:t>
      </w:r>
      <w:r>
        <w:rPr>
          <w:b/>
        </w:rPr>
        <w:t>ux (ou leurs équivalents)</w:t>
      </w:r>
      <w:r w:rsidRPr="00AC6F71">
        <w:t xml:space="preserve"> </w:t>
      </w:r>
      <w:r>
        <w:t>couvrant</w:t>
      </w:r>
      <w:r w:rsidRPr="005D4B17">
        <w:rPr>
          <w:b/>
        </w:rPr>
        <w:t xml:space="preserve"> </w:t>
      </w:r>
      <w:r w:rsidRPr="004A41A3">
        <w:t xml:space="preserve">les </w:t>
      </w:r>
      <w:r w:rsidRPr="002550A9">
        <w:t>produits</w:t>
      </w:r>
      <w:r>
        <w:t xml:space="preserve"> pour lesquels l’écolabel européen n’est pas exigé </w:t>
      </w:r>
      <w:r w:rsidRPr="004A41A3">
        <w:rPr>
          <w:b/>
        </w:rPr>
        <w:t>(joindre les justificatifs)</w:t>
      </w:r>
      <w:r>
        <w:t>.</w:t>
      </w:r>
    </w:p>
    <w:p w14:paraId="410CA878" w14:textId="77777777" w:rsidR="00396D25" w:rsidRPr="00AC6F71" w:rsidRDefault="00396D25" w:rsidP="00396D25">
      <w:pPr>
        <w:pStyle w:val="texte1"/>
        <w:widowControl w:val="0"/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48"/>
      </w:tblGrid>
      <w:tr w:rsidR="00396D25" w14:paraId="394323DB" w14:textId="77777777" w:rsidTr="00AA58CA">
        <w:tc>
          <w:tcPr>
            <w:tcW w:w="9674" w:type="dxa"/>
          </w:tcPr>
          <w:p w14:paraId="1DA7D14C" w14:textId="77777777" w:rsidR="00396D25" w:rsidRDefault="00396D25" w:rsidP="00AA58CA">
            <w:pPr>
              <w:jc w:val="center"/>
            </w:pPr>
          </w:p>
          <w:p w14:paraId="4A1511F2" w14:textId="77777777" w:rsidR="00396D25" w:rsidRDefault="00396D25" w:rsidP="00AA58CA">
            <w:pPr>
              <w:jc w:val="center"/>
            </w:pPr>
          </w:p>
          <w:p w14:paraId="255E59BE" w14:textId="77777777" w:rsidR="00396D25" w:rsidRDefault="00396D25" w:rsidP="00AA58CA">
            <w:pPr>
              <w:jc w:val="center"/>
            </w:pPr>
          </w:p>
          <w:p w14:paraId="2FA585EC" w14:textId="77777777" w:rsidR="00396D25" w:rsidRDefault="00396D25" w:rsidP="00AA58CA">
            <w:pPr>
              <w:jc w:val="center"/>
            </w:pPr>
          </w:p>
          <w:p w14:paraId="7C0F758A" w14:textId="77777777" w:rsidR="00396D25" w:rsidRDefault="00396D25" w:rsidP="00AA58CA">
            <w:pPr>
              <w:jc w:val="center"/>
            </w:pPr>
          </w:p>
          <w:p w14:paraId="781D21EB" w14:textId="77777777" w:rsidR="00396D25" w:rsidRDefault="00396D25" w:rsidP="00AA58CA">
            <w:pPr>
              <w:jc w:val="center"/>
            </w:pPr>
          </w:p>
          <w:p w14:paraId="10AB3F11" w14:textId="77777777" w:rsidR="00396D25" w:rsidRDefault="00396D25" w:rsidP="00AA58CA">
            <w:pPr>
              <w:jc w:val="center"/>
            </w:pPr>
          </w:p>
          <w:p w14:paraId="149F2B0C" w14:textId="77777777" w:rsidR="00396D25" w:rsidRDefault="00396D25" w:rsidP="00AA58CA">
            <w:pPr>
              <w:jc w:val="center"/>
            </w:pPr>
          </w:p>
        </w:tc>
      </w:tr>
    </w:tbl>
    <w:p w14:paraId="5FC360BF" w14:textId="77777777" w:rsidR="00396D25" w:rsidRPr="004A41A3" w:rsidRDefault="00396D25" w:rsidP="00396D25">
      <w:pPr>
        <w:spacing w:before="120" w:after="120"/>
        <w:jc w:val="both"/>
      </w:pPr>
      <w:r>
        <w:t>2</w:t>
      </w:r>
      <w:r w:rsidRPr="004A41A3">
        <w:t>.</w:t>
      </w:r>
      <w:r>
        <w:t>2.</w:t>
      </w:r>
      <w:r w:rsidRPr="004A41A3">
        <w:t xml:space="preserve"> Quels </w:t>
      </w:r>
      <w:r w:rsidRPr="00D11CD1">
        <w:rPr>
          <w:b/>
        </w:rPr>
        <w:t>emballages</w:t>
      </w:r>
      <w:r w:rsidRPr="004A41A3">
        <w:t xml:space="preserve"> sont utilisés</w:t>
      </w:r>
      <w:r>
        <w:t xml:space="preserve"> pour les livraisons des articles ?</w:t>
      </w:r>
      <w:r w:rsidRPr="004A41A3">
        <w:t xml:space="preserve"> </w:t>
      </w:r>
      <w:r>
        <w:t>Préciser s’ils comportent des matières recyclées</w:t>
      </w:r>
    </w:p>
    <w:p w14:paraId="65637792" w14:textId="77777777" w:rsidR="00396D25" w:rsidRPr="004A41A3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3EF035E" w14:textId="77777777" w:rsidR="00396D25" w:rsidRPr="004A41A3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60F321" w14:textId="77777777" w:rsidR="00396D25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95C2BDA" w14:textId="77777777" w:rsidR="00396D25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00B3592" w14:textId="77777777" w:rsidR="00396D25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912E0AF" w14:textId="77777777" w:rsidR="00396D25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442475C" w14:textId="77777777" w:rsidR="00396D25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DB84738" w14:textId="77777777" w:rsidR="00396D25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913565" w14:textId="77777777" w:rsidR="00396D25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ABA1584" w14:textId="77777777" w:rsidR="00396D25" w:rsidRPr="004A41A3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FD86124" w14:textId="77777777" w:rsidR="00396D25" w:rsidRPr="004A41A3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B13630B" w14:textId="77777777" w:rsidR="00396D25" w:rsidRPr="00276270" w:rsidRDefault="00396D25" w:rsidP="00396D25">
      <w:pPr>
        <w:pStyle w:val="Paragraphedeliste"/>
        <w:spacing w:before="240" w:after="240"/>
        <w:ind w:left="0"/>
        <w:jc w:val="both"/>
      </w:pPr>
      <w:r>
        <w:t xml:space="preserve">2.3. </w:t>
      </w:r>
      <w:r w:rsidRPr="00276270">
        <w:t xml:space="preserve">Indiquer les moyens utilisés pour la </w:t>
      </w:r>
      <w:r w:rsidRPr="00276270">
        <w:rPr>
          <w:b/>
          <w:bCs/>
        </w:rPr>
        <w:t>livraison</w:t>
      </w:r>
      <w:r w:rsidRPr="00276270">
        <w:t xml:space="preserve"> des articles objet du présent marché (véhicule, marque, type de motorisation, recours à un transporteur, etc.).</w:t>
      </w:r>
    </w:p>
    <w:p w14:paraId="51CB62FA" w14:textId="77777777" w:rsidR="00396D25" w:rsidRDefault="00396D25" w:rsidP="00396D25">
      <w:pPr>
        <w:widowControl/>
        <w:jc w:val="both"/>
      </w:pPr>
      <w:r w:rsidRPr="00276270">
        <w:t xml:space="preserve">Le soumissionnaire doit </w:t>
      </w:r>
      <w:r w:rsidRPr="00355DAE">
        <w:rPr>
          <w:b/>
          <w:bCs/>
          <w:u w:val="single"/>
        </w:rPr>
        <w:t>joindre impérativement une copie des cartes grises</w:t>
      </w:r>
      <w:r w:rsidRPr="00276270">
        <w:t xml:space="preserve"> des véhicules concernés.</w:t>
      </w:r>
    </w:p>
    <w:p w14:paraId="02A103B0" w14:textId="77777777" w:rsidR="00396D25" w:rsidRPr="00355DAE" w:rsidRDefault="00396D25" w:rsidP="00396D25">
      <w:pPr>
        <w:widowControl/>
        <w:jc w:val="both"/>
        <w:rPr>
          <w:bCs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0"/>
      </w:tblGrid>
      <w:tr w:rsidR="00396D25" w:rsidRPr="00276270" w14:paraId="7460B80C" w14:textId="77777777" w:rsidTr="00AA58CA">
        <w:trPr>
          <w:trHeight w:val="5869"/>
        </w:trPr>
        <w:tc>
          <w:tcPr>
            <w:tcW w:w="8640" w:type="dxa"/>
          </w:tcPr>
          <w:p w14:paraId="76173BDE" w14:textId="77777777" w:rsidR="00396D25" w:rsidRPr="00276270" w:rsidRDefault="00396D25" w:rsidP="00AA58CA">
            <w:pPr>
              <w:pStyle w:val="DCECorpsdetexte"/>
              <w:ind w:firstLine="0"/>
              <w:rPr>
                <w:szCs w:val="24"/>
              </w:rPr>
            </w:pPr>
          </w:p>
        </w:tc>
      </w:tr>
    </w:tbl>
    <w:p w14:paraId="3D8193A1" w14:textId="097D338F" w:rsidR="00396D25" w:rsidRPr="00276270" w:rsidRDefault="00396D25" w:rsidP="00396D25">
      <w:pPr>
        <w:pStyle w:val="Paragraphedeliste"/>
        <w:numPr>
          <w:ilvl w:val="1"/>
          <w:numId w:val="44"/>
        </w:numPr>
        <w:spacing w:before="240" w:after="240"/>
        <w:jc w:val="both"/>
      </w:pPr>
      <w:r w:rsidRPr="00276270">
        <w:t xml:space="preserve">Indiquer toutes autres mesures, directement en lien avec l’objet et l’exécution des prestations du présent marché, visant à réduire son </w:t>
      </w:r>
      <w:r w:rsidRPr="00396D25">
        <w:rPr>
          <w:b/>
          <w:bCs/>
        </w:rPr>
        <w:t>impact environnemental</w:t>
      </w:r>
      <w:r w:rsidRPr="00276270">
        <w:t>.</w:t>
      </w:r>
    </w:p>
    <w:p w14:paraId="2F09574A" w14:textId="77777777" w:rsidR="00396D25" w:rsidRPr="00276270" w:rsidRDefault="00396D25" w:rsidP="00396D25">
      <w:pPr>
        <w:ind w:left="360"/>
        <w:jc w:val="both"/>
        <w:rPr>
          <w:b/>
          <w:bCs/>
        </w:rPr>
      </w:pPr>
    </w:p>
    <w:p w14:paraId="14667685" w14:textId="77777777" w:rsidR="00396D25" w:rsidRPr="00276270" w:rsidRDefault="00396D25" w:rsidP="00396D25">
      <w:pPr>
        <w:ind w:left="360"/>
        <w:jc w:val="both"/>
        <w:rPr>
          <w:b/>
          <w:bCs/>
          <w:u w:val="single"/>
        </w:rPr>
      </w:pPr>
      <w:r w:rsidRPr="00276270">
        <w:rPr>
          <w:b/>
          <w:bCs/>
        </w:rPr>
        <w:t xml:space="preserve">Il n’est pas demandé ici de décrire les mesures d’ordre général concernant la politique environnementale de l’entreprise, qui ne peuvent pas être prises en compte. Seules doivent être indiquées les </w:t>
      </w:r>
      <w:r w:rsidRPr="00276270">
        <w:rPr>
          <w:b/>
          <w:bCs/>
          <w:u w:val="single"/>
        </w:rPr>
        <w:t xml:space="preserve">mesures ayant un lien direct avec l’exécution des prestations du présent marché </w:t>
      </w:r>
    </w:p>
    <w:p w14:paraId="39DD8E7B" w14:textId="77777777" w:rsidR="00396D25" w:rsidRPr="00276270" w:rsidRDefault="00396D25" w:rsidP="00396D25">
      <w:pPr>
        <w:ind w:left="360"/>
        <w:jc w:val="both"/>
        <w:rPr>
          <w:u w:val="single"/>
        </w:rPr>
      </w:pPr>
    </w:p>
    <w:p w14:paraId="03AFC713" w14:textId="77777777" w:rsidR="00396D25" w:rsidRPr="00276270" w:rsidRDefault="00396D25" w:rsidP="00396D2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0974D4D6" w14:textId="77777777" w:rsidR="00396D25" w:rsidRPr="00276270" w:rsidRDefault="00396D25" w:rsidP="00396D2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6215BA4E" w14:textId="77777777" w:rsidR="00396D25" w:rsidRPr="00276270" w:rsidRDefault="00396D25" w:rsidP="00396D2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541172CD" w14:textId="77777777" w:rsidR="00396D25" w:rsidRPr="00276270" w:rsidRDefault="00396D25" w:rsidP="00396D2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3C6E0F1F" w14:textId="77777777" w:rsidR="00396D25" w:rsidRDefault="00396D25" w:rsidP="00396D2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6546DA46" w14:textId="77777777" w:rsidR="00396D25" w:rsidRDefault="00396D25" w:rsidP="00396D2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6A308A3E" w14:textId="77777777" w:rsidR="00396D25" w:rsidRPr="00276270" w:rsidRDefault="00396D25" w:rsidP="00396D2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63344C0E" w14:textId="77777777" w:rsidR="00396D25" w:rsidRPr="00276270" w:rsidRDefault="00396D25" w:rsidP="00396D2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6856A5A0" w14:textId="77777777" w:rsidR="00396D25" w:rsidRDefault="00396D25" w:rsidP="00396D25">
      <w:pPr>
        <w:spacing w:before="120" w:after="120"/>
        <w:jc w:val="both"/>
      </w:pPr>
    </w:p>
    <w:p w14:paraId="5F1CE495" w14:textId="2E9AAA0F" w:rsidR="00396D25" w:rsidRDefault="00DA79CF" w:rsidP="00396D25">
      <w:pPr>
        <w:spacing w:before="120" w:after="120"/>
        <w:jc w:val="both"/>
      </w:pPr>
      <w:r>
        <w:t>2.5.</w:t>
      </w:r>
      <w:r w:rsidR="00396D25" w:rsidRPr="004A41A3">
        <w:t xml:space="preserve"> </w:t>
      </w:r>
      <w:r w:rsidR="00396D25">
        <w:t xml:space="preserve">Décrivez les fonctionnalités du </w:t>
      </w:r>
      <w:r w:rsidR="00396D25" w:rsidRPr="00D11CD1">
        <w:rPr>
          <w:b/>
        </w:rPr>
        <w:t>catalogue dématérialisé</w:t>
      </w:r>
      <w:r w:rsidR="00396D25">
        <w:t xml:space="preserve"> proposé (présentation – site internet, fichier </w:t>
      </w:r>
      <w:proofErr w:type="spellStart"/>
      <w:r w:rsidR="00396D25">
        <w:t>excel</w:t>
      </w:r>
      <w:proofErr w:type="spellEnd"/>
      <w:r w:rsidR="00396D25">
        <w:t xml:space="preserve"> ou </w:t>
      </w:r>
      <w:proofErr w:type="spellStart"/>
      <w:r w:rsidR="00396D25">
        <w:t>pdf</w:t>
      </w:r>
      <w:proofErr w:type="spellEnd"/>
      <w:r w:rsidR="00396D25">
        <w:t>…) et les modalités de sa mise à jour.</w:t>
      </w:r>
    </w:p>
    <w:p w14:paraId="727A12D3" w14:textId="77777777" w:rsidR="00396D25" w:rsidRPr="004A41A3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311BAB" w14:textId="77777777" w:rsidR="00396D25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6FF4212" w14:textId="77777777" w:rsidR="00396D25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99662F1" w14:textId="77777777" w:rsidR="00396D25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57F05C0" w14:textId="77777777" w:rsidR="00396D25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0C7396" w14:textId="77777777" w:rsidR="00396D25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9BB1D5A" w14:textId="77777777" w:rsidR="00396D25" w:rsidRDefault="00396D25" w:rsidP="00396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sectPr w:rsidR="00396D25" w:rsidSect="009E6B6A">
      <w:footerReference w:type="even" r:id="rId9"/>
      <w:footerReference w:type="default" r:id="rId10"/>
      <w:pgSz w:w="11906" w:h="16838" w:code="9"/>
      <w:pgMar w:top="1418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F9259" w14:textId="77777777" w:rsidR="00563D8C" w:rsidRDefault="00563D8C">
      <w:r>
        <w:separator/>
      </w:r>
    </w:p>
    <w:p w14:paraId="48AE1EE6" w14:textId="77777777" w:rsidR="00563D8C" w:rsidRDefault="00563D8C"/>
    <w:p w14:paraId="5AE42ABB" w14:textId="77777777" w:rsidR="00563D8C" w:rsidRDefault="00563D8C"/>
  </w:endnote>
  <w:endnote w:type="continuationSeparator" w:id="0">
    <w:p w14:paraId="30C8B4A7" w14:textId="77777777" w:rsidR="00563D8C" w:rsidRDefault="00563D8C">
      <w:r>
        <w:continuationSeparator/>
      </w:r>
    </w:p>
    <w:p w14:paraId="1EC7464F" w14:textId="77777777" w:rsidR="00563D8C" w:rsidRDefault="00563D8C"/>
    <w:p w14:paraId="5DE0FDCB" w14:textId="77777777" w:rsidR="00563D8C" w:rsidRDefault="00563D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swiss"/>
    <w:pitch w:val="variable"/>
    <w:sig w:usb0="00000007" w:usb1="00000000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4A701" w14:textId="77777777" w:rsidR="00C3562A" w:rsidRDefault="00C3562A" w:rsidP="00652E6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DE7BBB1" w14:textId="77777777" w:rsidR="00C3562A" w:rsidRDefault="00C3562A">
    <w:pPr>
      <w:pStyle w:val="Pieddepage"/>
    </w:pPr>
  </w:p>
  <w:p w14:paraId="0E181F30" w14:textId="77777777" w:rsidR="00C3562A" w:rsidRDefault="00C356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B8A1D" w14:textId="77777777" w:rsidR="00C3562A" w:rsidRPr="00E12014" w:rsidRDefault="00C3562A" w:rsidP="00652E6E">
    <w:pPr>
      <w:pStyle w:val="Pieddepage"/>
      <w:framePr w:wrap="around" w:vAnchor="text" w:hAnchor="margin" w:xAlign="center" w:y="1"/>
      <w:rPr>
        <w:rStyle w:val="Numrodepage"/>
        <w:sz w:val="22"/>
        <w:szCs w:val="22"/>
      </w:rPr>
    </w:pPr>
    <w:r w:rsidRPr="00E12014">
      <w:rPr>
        <w:rStyle w:val="Numrodepage"/>
        <w:sz w:val="22"/>
        <w:szCs w:val="22"/>
      </w:rPr>
      <w:fldChar w:fldCharType="begin"/>
    </w:r>
    <w:r w:rsidRPr="00E12014">
      <w:rPr>
        <w:rStyle w:val="Numrodepage"/>
        <w:sz w:val="22"/>
        <w:szCs w:val="22"/>
      </w:rPr>
      <w:instrText xml:space="preserve">PAGE  </w:instrText>
    </w:r>
    <w:r w:rsidRPr="00E12014">
      <w:rPr>
        <w:rStyle w:val="Numrodepage"/>
        <w:sz w:val="22"/>
        <w:szCs w:val="22"/>
      </w:rPr>
      <w:fldChar w:fldCharType="separate"/>
    </w:r>
    <w:r w:rsidR="00D11CD1">
      <w:rPr>
        <w:rStyle w:val="Numrodepage"/>
        <w:noProof/>
        <w:sz w:val="22"/>
        <w:szCs w:val="22"/>
      </w:rPr>
      <w:t>3</w:t>
    </w:r>
    <w:r w:rsidRPr="00E12014">
      <w:rPr>
        <w:rStyle w:val="Numrodepage"/>
        <w:sz w:val="22"/>
        <w:szCs w:val="22"/>
      </w:rPr>
      <w:fldChar w:fldCharType="end"/>
    </w:r>
    <w:r w:rsidRPr="00E12014">
      <w:rPr>
        <w:rStyle w:val="Numrodepage"/>
        <w:sz w:val="22"/>
        <w:szCs w:val="22"/>
      </w:rPr>
      <w:t>/</w:t>
    </w:r>
    <w:r w:rsidRPr="00E12014">
      <w:rPr>
        <w:rStyle w:val="Numrodepage"/>
        <w:sz w:val="22"/>
        <w:szCs w:val="22"/>
      </w:rPr>
      <w:fldChar w:fldCharType="begin"/>
    </w:r>
    <w:r w:rsidRPr="00E12014">
      <w:rPr>
        <w:rStyle w:val="Numrodepage"/>
        <w:sz w:val="22"/>
        <w:szCs w:val="22"/>
      </w:rPr>
      <w:instrText xml:space="preserve"> NUMPAGES </w:instrText>
    </w:r>
    <w:r w:rsidRPr="00E12014">
      <w:rPr>
        <w:rStyle w:val="Numrodepage"/>
        <w:sz w:val="22"/>
        <w:szCs w:val="22"/>
      </w:rPr>
      <w:fldChar w:fldCharType="separate"/>
    </w:r>
    <w:r w:rsidR="00D11CD1">
      <w:rPr>
        <w:rStyle w:val="Numrodepage"/>
        <w:noProof/>
        <w:sz w:val="22"/>
        <w:szCs w:val="22"/>
      </w:rPr>
      <w:t>6</w:t>
    </w:r>
    <w:r w:rsidRPr="00E12014">
      <w:rPr>
        <w:rStyle w:val="Numrodepage"/>
        <w:sz w:val="22"/>
        <w:szCs w:val="22"/>
      </w:rPr>
      <w:fldChar w:fldCharType="end"/>
    </w:r>
  </w:p>
  <w:p w14:paraId="465E6588" w14:textId="77777777" w:rsidR="00C3562A" w:rsidRDefault="00C356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3A26F" w14:textId="77777777" w:rsidR="00563D8C" w:rsidRDefault="00563D8C">
      <w:r>
        <w:separator/>
      </w:r>
    </w:p>
    <w:p w14:paraId="006B51BF" w14:textId="77777777" w:rsidR="00563D8C" w:rsidRDefault="00563D8C"/>
    <w:p w14:paraId="302BC290" w14:textId="77777777" w:rsidR="00563D8C" w:rsidRDefault="00563D8C"/>
  </w:footnote>
  <w:footnote w:type="continuationSeparator" w:id="0">
    <w:p w14:paraId="6D9E49F5" w14:textId="77777777" w:rsidR="00563D8C" w:rsidRDefault="00563D8C">
      <w:r>
        <w:continuationSeparator/>
      </w:r>
    </w:p>
    <w:p w14:paraId="6C88265D" w14:textId="77777777" w:rsidR="00563D8C" w:rsidRDefault="00563D8C"/>
    <w:p w14:paraId="3E34A4AA" w14:textId="77777777" w:rsidR="00563D8C" w:rsidRDefault="00563D8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54AA74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C62202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268026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B06A140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0887010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422DD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88AD54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E8FEFE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E4EAA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D6AD2F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FFFFFFFF"/>
    <w:lvl w:ilvl="0">
      <w:start w:val="1"/>
      <w:numFmt w:val="upperRoman"/>
      <w:pStyle w:val="Titre1"/>
      <w:lvlText w:val="%1."/>
      <w:legacy w:legacy="1" w:legacySpace="0" w:legacyIndent="454"/>
      <w:lvlJc w:val="left"/>
      <w:pPr>
        <w:ind w:left="454" w:hanging="454"/>
      </w:pPr>
    </w:lvl>
    <w:lvl w:ilvl="1">
      <w:start w:val="1"/>
      <w:numFmt w:val="upperLetter"/>
      <w:pStyle w:val="Titre2"/>
      <w:lvlText w:val="%2."/>
      <w:legacy w:legacy="1" w:legacySpace="0" w:legacyIndent="680"/>
      <w:lvlJc w:val="left"/>
      <w:pPr>
        <w:ind w:left="908" w:hanging="680"/>
      </w:pPr>
    </w:lvl>
    <w:lvl w:ilvl="2">
      <w:start w:val="1"/>
      <w:numFmt w:val="decimal"/>
      <w:pStyle w:val="Titre3"/>
      <w:lvlText w:val="%3."/>
      <w:legacy w:legacy="1" w:legacySpace="0" w:legacyIndent="708"/>
      <w:lvlJc w:val="left"/>
      <w:pPr>
        <w:ind w:left="1362" w:hanging="708"/>
      </w:pPr>
    </w:lvl>
    <w:lvl w:ilvl="3">
      <w:start w:val="1"/>
      <w:numFmt w:val="lowerLetter"/>
      <w:pStyle w:val="Titre4"/>
      <w:lvlText w:val="%4)"/>
      <w:legacy w:legacy="1" w:legacySpace="0" w:legacyIndent="708"/>
      <w:lvlJc w:val="left"/>
      <w:pPr>
        <w:ind w:left="2550" w:hanging="708"/>
      </w:pPr>
    </w:lvl>
    <w:lvl w:ilvl="4">
      <w:start w:val="1"/>
      <w:numFmt w:val="decimal"/>
      <w:pStyle w:val="Titre5"/>
      <w:lvlText w:val="(%5)"/>
      <w:legacy w:legacy="1" w:legacySpace="0" w:legacyIndent="708"/>
      <w:lvlJc w:val="left"/>
      <w:pPr>
        <w:ind w:left="3258" w:hanging="708"/>
      </w:pPr>
    </w:lvl>
    <w:lvl w:ilvl="5">
      <w:start w:val="1"/>
      <w:numFmt w:val="lowerLetter"/>
      <w:pStyle w:val="Titre6"/>
      <w:lvlText w:val="(%6)"/>
      <w:legacy w:legacy="1" w:legacySpace="0" w:legacyIndent="708"/>
      <w:lvlJc w:val="left"/>
      <w:pPr>
        <w:ind w:left="3966" w:hanging="708"/>
      </w:pPr>
    </w:lvl>
    <w:lvl w:ilvl="6">
      <w:start w:val="1"/>
      <w:numFmt w:val="lowerRoman"/>
      <w:pStyle w:val="Titre7"/>
      <w:lvlText w:val="(%7)"/>
      <w:legacy w:legacy="1" w:legacySpace="0" w:legacyIndent="708"/>
      <w:lvlJc w:val="left"/>
      <w:pPr>
        <w:ind w:left="4674" w:hanging="708"/>
      </w:pPr>
    </w:lvl>
    <w:lvl w:ilvl="7">
      <w:start w:val="1"/>
      <w:numFmt w:val="lowerLetter"/>
      <w:pStyle w:val="Titre8"/>
      <w:lvlText w:val="(%8)"/>
      <w:legacy w:legacy="1" w:legacySpace="0" w:legacyIndent="708"/>
      <w:lvlJc w:val="left"/>
      <w:pPr>
        <w:ind w:left="5382" w:hanging="708"/>
      </w:pPr>
    </w:lvl>
    <w:lvl w:ilvl="8">
      <w:start w:val="1"/>
      <w:numFmt w:val="lowerRoman"/>
      <w:pStyle w:val="Titre9"/>
      <w:lvlText w:val="(%9)"/>
      <w:legacy w:legacy="1" w:legacySpace="0" w:legacyIndent="708"/>
      <w:lvlJc w:val="left"/>
      <w:pPr>
        <w:ind w:left="6090" w:hanging="708"/>
      </w:pPr>
    </w:lvl>
  </w:abstractNum>
  <w:abstractNum w:abstractNumId="11" w15:restartNumberingAfterBreak="0">
    <w:nsid w:val="002D6674"/>
    <w:multiLevelType w:val="hybridMultilevel"/>
    <w:tmpl w:val="1B34F07E"/>
    <w:lvl w:ilvl="0" w:tplc="A3349194">
      <w:start w:val="1"/>
      <w:numFmt w:val="bullet"/>
      <w:pStyle w:val="DCEPuceflche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424E72"/>
    <w:multiLevelType w:val="hybridMultilevel"/>
    <w:tmpl w:val="4C280476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2A5D97"/>
    <w:multiLevelType w:val="multilevel"/>
    <w:tmpl w:val="CE0C3A16"/>
    <w:lvl w:ilvl="0">
      <w:start w:val="1"/>
      <w:numFmt w:val="decimal"/>
      <w:pStyle w:val="DCEArticle"/>
      <w:isLgl/>
      <w:suff w:val="nothing"/>
      <w:lvlText w:val="ARTICLE %1 - 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DCETitre2"/>
      <w:suff w:val="space"/>
      <w:lvlText w:val="%1.%2."/>
      <w:lvlJc w:val="left"/>
      <w:pPr>
        <w:ind w:left="852" w:hanging="852"/>
      </w:pPr>
      <w:rPr>
        <w:rFonts w:ascii="Times New Roman" w:hAnsi="Times New Roman" w:hint="default"/>
      </w:rPr>
    </w:lvl>
    <w:lvl w:ilvl="2">
      <w:start w:val="1"/>
      <w:numFmt w:val="decimal"/>
      <w:pStyle w:val="DCETitre3Car"/>
      <w:suff w:val="space"/>
      <w:lvlText w:val="%1.%2.%3."/>
      <w:lvlJc w:val="left"/>
      <w:pPr>
        <w:ind w:left="0" w:firstLine="1134"/>
      </w:pPr>
      <w:rPr>
        <w:rFonts w:ascii="Times New Roman" w:hAnsi="Times New Roman" w:hint="default"/>
      </w:rPr>
    </w:lvl>
    <w:lvl w:ilvl="3">
      <w:start w:val="1"/>
      <w:numFmt w:val="decimal"/>
      <w:pStyle w:val="DCETitre4"/>
      <w:suff w:val="space"/>
      <w:lvlText w:val="%1.%2.%3.%4."/>
      <w:lvlJc w:val="left"/>
      <w:pPr>
        <w:ind w:left="0" w:firstLine="1701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075"/>
        </w:tabs>
        <w:ind w:left="506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35"/>
        </w:tabs>
        <w:ind w:left="557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155"/>
        </w:tabs>
        <w:ind w:left="607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75"/>
        </w:tabs>
        <w:ind w:left="657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95"/>
        </w:tabs>
        <w:ind w:left="7155" w:hanging="1440"/>
      </w:pPr>
      <w:rPr>
        <w:rFonts w:hint="default"/>
      </w:rPr>
    </w:lvl>
  </w:abstractNum>
  <w:abstractNum w:abstractNumId="14" w15:restartNumberingAfterBreak="0">
    <w:nsid w:val="119127DB"/>
    <w:multiLevelType w:val="hybridMultilevel"/>
    <w:tmpl w:val="4B6E0F30"/>
    <w:lvl w:ilvl="0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31E0DA6"/>
    <w:multiLevelType w:val="hybridMultilevel"/>
    <w:tmpl w:val="B908DED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3497ACC"/>
    <w:multiLevelType w:val="hybridMultilevel"/>
    <w:tmpl w:val="5CC69DF6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387BC3"/>
    <w:multiLevelType w:val="hybridMultilevel"/>
    <w:tmpl w:val="BE206234"/>
    <w:lvl w:ilvl="0" w:tplc="F138814E">
      <w:start w:val="1"/>
      <w:numFmt w:val="bullet"/>
      <w:pStyle w:val="DCETir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F7E6694"/>
    <w:multiLevelType w:val="hybridMultilevel"/>
    <w:tmpl w:val="BCE6644A"/>
    <w:lvl w:ilvl="0" w:tplc="0818C2F8">
      <w:start w:val="1"/>
      <w:numFmt w:val="lowerLetter"/>
      <w:pStyle w:val="DCEPucea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2F7496"/>
    <w:multiLevelType w:val="multilevel"/>
    <w:tmpl w:val="026E93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41024C1"/>
    <w:multiLevelType w:val="hybridMultilevel"/>
    <w:tmpl w:val="85EA0926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5932B6"/>
    <w:multiLevelType w:val="multilevel"/>
    <w:tmpl w:val="7744F036"/>
    <w:lvl w:ilvl="0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58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8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9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7" w:hanging="1800"/>
      </w:pPr>
      <w:rPr>
        <w:rFonts w:hint="default"/>
      </w:rPr>
    </w:lvl>
  </w:abstractNum>
  <w:abstractNum w:abstractNumId="22" w15:restartNumberingAfterBreak="0">
    <w:nsid w:val="276F07DE"/>
    <w:multiLevelType w:val="hybridMultilevel"/>
    <w:tmpl w:val="9C4ECB54"/>
    <w:lvl w:ilvl="0" w:tplc="3DF418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840DB1"/>
    <w:multiLevelType w:val="multilevel"/>
    <w:tmpl w:val="026E93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2C57340"/>
    <w:multiLevelType w:val="hybridMultilevel"/>
    <w:tmpl w:val="3A4CEABE"/>
    <w:lvl w:ilvl="0" w:tplc="0E9CB684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45498A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5843A4F"/>
    <w:multiLevelType w:val="hybridMultilevel"/>
    <w:tmpl w:val="55588E4A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FE5AC6"/>
    <w:multiLevelType w:val="hybridMultilevel"/>
    <w:tmpl w:val="5D88A610"/>
    <w:lvl w:ilvl="0" w:tplc="CBDC6A14">
      <w:numFmt w:val="bullet"/>
      <w:lvlText w:val="-"/>
      <w:lvlJc w:val="left"/>
      <w:pPr>
        <w:tabs>
          <w:tab w:val="num" w:pos="318"/>
        </w:tabs>
        <w:ind w:left="318" w:hanging="31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AA5EF7"/>
    <w:multiLevelType w:val="hybridMultilevel"/>
    <w:tmpl w:val="6A2CA51C"/>
    <w:lvl w:ilvl="0" w:tplc="B8CC2228">
      <w:start w:val="1"/>
      <w:numFmt w:val="bullet"/>
      <w:pStyle w:val="Corpstexte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6F26F1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5FCD78FC"/>
    <w:multiLevelType w:val="hybridMultilevel"/>
    <w:tmpl w:val="61E2B08E"/>
    <w:lvl w:ilvl="0" w:tplc="600AF3E0">
      <w:start w:val="3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Book Antiqua" w:eastAsia="Times New Roman" w:hAnsi="Book Antiqua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77007F0"/>
    <w:multiLevelType w:val="hybridMultilevel"/>
    <w:tmpl w:val="4EE65C2E"/>
    <w:lvl w:ilvl="0" w:tplc="40706478">
      <w:start w:val="1"/>
      <w:numFmt w:val="bullet"/>
      <w:pStyle w:val="DCEPuce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Times New Roman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BC122DF"/>
    <w:multiLevelType w:val="hybridMultilevel"/>
    <w:tmpl w:val="11AE8678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0A5535"/>
    <w:multiLevelType w:val="multilevel"/>
    <w:tmpl w:val="CE0C3A16"/>
    <w:lvl w:ilvl="0">
      <w:start w:val="1"/>
      <w:numFmt w:val="decimal"/>
      <w:isLgl/>
      <w:suff w:val="nothing"/>
      <w:lvlText w:val="ARTICLE %1 - 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852" w:hanging="852"/>
      </w:pPr>
      <w:rPr>
        <w:rFonts w:ascii="Times New Roman" w:hAnsi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  <w:rPr>
        <w:rFonts w:ascii="Times New Roman" w:hAnsi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1701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075"/>
        </w:tabs>
        <w:ind w:left="506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35"/>
        </w:tabs>
        <w:ind w:left="557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155"/>
        </w:tabs>
        <w:ind w:left="607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75"/>
        </w:tabs>
        <w:ind w:left="657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95"/>
        </w:tabs>
        <w:ind w:left="7155" w:hanging="1440"/>
      </w:pPr>
      <w:rPr>
        <w:rFonts w:hint="default"/>
      </w:rPr>
    </w:lvl>
  </w:abstractNum>
  <w:abstractNum w:abstractNumId="34" w15:restartNumberingAfterBreak="0">
    <w:nsid w:val="71755AE5"/>
    <w:multiLevelType w:val="hybridMultilevel"/>
    <w:tmpl w:val="045EFA7C"/>
    <w:lvl w:ilvl="0" w:tplc="BC7A1B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AA37E6"/>
    <w:multiLevelType w:val="multilevel"/>
    <w:tmpl w:val="5AB41E5E"/>
    <w:lvl w:ilvl="0">
      <w:start w:val="1"/>
      <w:numFmt w:val="decimal"/>
      <w:isLgl/>
      <w:suff w:val="nothing"/>
      <w:lvlText w:val="ARTICLE %1 - "/>
      <w:lvlJc w:val="left"/>
      <w:pPr>
        <w:ind w:left="142" w:firstLine="0"/>
      </w:pPr>
      <w:rPr>
        <w:rFonts w:ascii="Times New Roman" w:hAnsi="Times New Roman" w:hint="default"/>
        <w:b/>
        <w:i w:val="0"/>
        <w:sz w:val="26"/>
        <w:szCs w:val="26"/>
        <w:u w:val="single"/>
      </w:rPr>
    </w:lvl>
    <w:lvl w:ilvl="1">
      <w:start w:val="1"/>
      <w:numFmt w:val="decimal"/>
      <w:suff w:val="space"/>
      <w:lvlText w:val="%1.%2."/>
      <w:lvlJc w:val="left"/>
      <w:pPr>
        <w:ind w:left="5956" w:hanging="852"/>
      </w:pPr>
      <w:rPr>
        <w:rFonts w:ascii="Times New Roman" w:hAnsi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  <w:rPr>
        <w:rFonts w:ascii="Times New Roman" w:hAnsi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1701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075"/>
        </w:tabs>
        <w:ind w:left="506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35"/>
        </w:tabs>
        <w:ind w:left="557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155"/>
        </w:tabs>
        <w:ind w:left="607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75"/>
        </w:tabs>
        <w:ind w:left="657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95"/>
        </w:tabs>
        <w:ind w:left="7155" w:hanging="1440"/>
      </w:pPr>
      <w:rPr>
        <w:rFonts w:hint="default"/>
      </w:rPr>
    </w:lvl>
  </w:abstractNum>
  <w:abstractNum w:abstractNumId="36" w15:restartNumberingAfterBreak="0">
    <w:nsid w:val="787C0C15"/>
    <w:multiLevelType w:val="hybridMultilevel"/>
    <w:tmpl w:val="87D20FBE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EA01392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0"/>
  </w:num>
  <w:num w:numId="2">
    <w:abstractNumId w:val="28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3"/>
  </w:num>
  <w:num w:numId="15">
    <w:abstractNumId w:val="17"/>
  </w:num>
  <w:num w:numId="16">
    <w:abstractNumId w:val="29"/>
  </w:num>
  <w:num w:numId="17">
    <w:abstractNumId w:val="25"/>
  </w:num>
  <w:num w:numId="18">
    <w:abstractNumId w:val="37"/>
  </w:num>
  <w:num w:numId="19">
    <w:abstractNumId w:val="31"/>
  </w:num>
  <w:num w:numId="20">
    <w:abstractNumId w:val="11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3"/>
  </w:num>
  <w:num w:numId="2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33"/>
  </w:num>
  <w:num w:numId="29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15"/>
  </w:num>
  <w:num w:numId="33">
    <w:abstractNumId w:val="24"/>
  </w:num>
  <w:num w:numId="34">
    <w:abstractNumId w:val="14"/>
  </w:num>
  <w:num w:numId="35">
    <w:abstractNumId w:val="16"/>
  </w:num>
  <w:num w:numId="36">
    <w:abstractNumId w:val="22"/>
  </w:num>
  <w:num w:numId="37">
    <w:abstractNumId w:val="32"/>
  </w:num>
  <w:num w:numId="38">
    <w:abstractNumId w:val="12"/>
  </w:num>
  <w:num w:numId="39">
    <w:abstractNumId w:val="26"/>
  </w:num>
  <w:num w:numId="40">
    <w:abstractNumId w:val="20"/>
  </w:num>
  <w:num w:numId="41">
    <w:abstractNumId w:val="34"/>
  </w:num>
  <w:num w:numId="42">
    <w:abstractNumId w:val="21"/>
  </w:num>
  <w:num w:numId="43">
    <w:abstractNumId w:val="23"/>
  </w:num>
  <w:num w:numId="44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D6D"/>
    <w:rsid w:val="0000060B"/>
    <w:rsid w:val="00001281"/>
    <w:rsid w:val="0000249C"/>
    <w:rsid w:val="00007FFE"/>
    <w:rsid w:val="00010A8B"/>
    <w:rsid w:val="00011D28"/>
    <w:rsid w:val="000175C9"/>
    <w:rsid w:val="00017ED3"/>
    <w:rsid w:val="000232DC"/>
    <w:rsid w:val="00023F4E"/>
    <w:rsid w:val="000312A7"/>
    <w:rsid w:val="00032A20"/>
    <w:rsid w:val="00035EEA"/>
    <w:rsid w:val="00036F31"/>
    <w:rsid w:val="00037D07"/>
    <w:rsid w:val="00042B00"/>
    <w:rsid w:val="00044012"/>
    <w:rsid w:val="00046A04"/>
    <w:rsid w:val="00046BF4"/>
    <w:rsid w:val="00050BCA"/>
    <w:rsid w:val="00051ADE"/>
    <w:rsid w:val="00056F8B"/>
    <w:rsid w:val="00060119"/>
    <w:rsid w:val="00064946"/>
    <w:rsid w:val="0006659C"/>
    <w:rsid w:val="000744FD"/>
    <w:rsid w:val="0007463B"/>
    <w:rsid w:val="00081281"/>
    <w:rsid w:val="00083C0C"/>
    <w:rsid w:val="0008432D"/>
    <w:rsid w:val="00086141"/>
    <w:rsid w:val="00092FBF"/>
    <w:rsid w:val="00097736"/>
    <w:rsid w:val="000B0B25"/>
    <w:rsid w:val="000B3B25"/>
    <w:rsid w:val="000B4D14"/>
    <w:rsid w:val="000C0F7D"/>
    <w:rsid w:val="000C591E"/>
    <w:rsid w:val="000C774F"/>
    <w:rsid w:val="000C7C6F"/>
    <w:rsid w:val="000D0490"/>
    <w:rsid w:val="000D1CC6"/>
    <w:rsid w:val="000D2F2E"/>
    <w:rsid w:val="000D3D5F"/>
    <w:rsid w:val="000D68A9"/>
    <w:rsid w:val="000D7525"/>
    <w:rsid w:val="000E03FA"/>
    <w:rsid w:val="000E2715"/>
    <w:rsid w:val="000E71F4"/>
    <w:rsid w:val="000E767B"/>
    <w:rsid w:val="000E7804"/>
    <w:rsid w:val="000F0F88"/>
    <w:rsid w:val="000F330E"/>
    <w:rsid w:val="000F7A3A"/>
    <w:rsid w:val="000F7D57"/>
    <w:rsid w:val="000F7F13"/>
    <w:rsid w:val="001007A2"/>
    <w:rsid w:val="00104693"/>
    <w:rsid w:val="00105992"/>
    <w:rsid w:val="00110098"/>
    <w:rsid w:val="001131D2"/>
    <w:rsid w:val="00113AA1"/>
    <w:rsid w:val="001152D9"/>
    <w:rsid w:val="00117CA9"/>
    <w:rsid w:val="00120A91"/>
    <w:rsid w:val="00120B90"/>
    <w:rsid w:val="00122016"/>
    <w:rsid w:val="00127DB1"/>
    <w:rsid w:val="001328CA"/>
    <w:rsid w:val="00133CE9"/>
    <w:rsid w:val="001363A0"/>
    <w:rsid w:val="001433EC"/>
    <w:rsid w:val="001436DB"/>
    <w:rsid w:val="00147599"/>
    <w:rsid w:val="001512DC"/>
    <w:rsid w:val="00155485"/>
    <w:rsid w:val="00157690"/>
    <w:rsid w:val="001579E6"/>
    <w:rsid w:val="0016035F"/>
    <w:rsid w:val="00161223"/>
    <w:rsid w:val="001631D9"/>
    <w:rsid w:val="00165F3F"/>
    <w:rsid w:val="001672D1"/>
    <w:rsid w:val="00170AF7"/>
    <w:rsid w:val="00171A8F"/>
    <w:rsid w:val="00171F92"/>
    <w:rsid w:val="0017267D"/>
    <w:rsid w:val="00173653"/>
    <w:rsid w:val="00174DD0"/>
    <w:rsid w:val="00175DCF"/>
    <w:rsid w:val="00175E46"/>
    <w:rsid w:val="00185C73"/>
    <w:rsid w:val="00186895"/>
    <w:rsid w:val="0019144A"/>
    <w:rsid w:val="001941C6"/>
    <w:rsid w:val="001954CA"/>
    <w:rsid w:val="00195FA9"/>
    <w:rsid w:val="001978E8"/>
    <w:rsid w:val="001A14A0"/>
    <w:rsid w:val="001A55E4"/>
    <w:rsid w:val="001B25EF"/>
    <w:rsid w:val="001B72D1"/>
    <w:rsid w:val="001C4568"/>
    <w:rsid w:val="001C75BB"/>
    <w:rsid w:val="001D17ED"/>
    <w:rsid w:val="001D416E"/>
    <w:rsid w:val="001D6EA6"/>
    <w:rsid w:val="001D7069"/>
    <w:rsid w:val="001E3A70"/>
    <w:rsid w:val="001E7EB7"/>
    <w:rsid w:val="001F0F55"/>
    <w:rsid w:val="001F20AC"/>
    <w:rsid w:val="001F3E50"/>
    <w:rsid w:val="001F574E"/>
    <w:rsid w:val="001F71EB"/>
    <w:rsid w:val="00200093"/>
    <w:rsid w:val="00205188"/>
    <w:rsid w:val="00210336"/>
    <w:rsid w:val="0022148E"/>
    <w:rsid w:val="00222D50"/>
    <w:rsid w:val="0022498D"/>
    <w:rsid w:val="00233030"/>
    <w:rsid w:val="002365E3"/>
    <w:rsid w:val="00236DE3"/>
    <w:rsid w:val="00244911"/>
    <w:rsid w:val="00247A37"/>
    <w:rsid w:val="00251E76"/>
    <w:rsid w:val="00252E37"/>
    <w:rsid w:val="00253A14"/>
    <w:rsid w:val="00254BA7"/>
    <w:rsid w:val="002550A9"/>
    <w:rsid w:val="0025704C"/>
    <w:rsid w:val="00260C4F"/>
    <w:rsid w:val="00261DB9"/>
    <w:rsid w:val="002677C3"/>
    <w:rsid w:val="0027030E"/>
    <w:rsid w:val="00271B4D"/>
    <w:rsid w:val="002751F1"/>
    <w:rsid w:val="00275447"/>
    <w:rsid w:val="00275BA5"/>
    <w:rsid w:val="002768B9"/>
    <w:rsid w:val="002825CC"/>
    <w:rsid w:val="002826AA"/>
    <w:rsid w:val="00283E83"/>
    <w:rsid w:val="00285038"/>
    <w:rsid w:val="00291523"/>
    <w:rsid w:val="00292889"/>
    <w:rsid w:val="00294CB0"/>
    <w:rsid w:val="002979B8"/>
    <w:rsid w:val="002A06DD"/>
    <w:rsid w:val="002A5B87"/>
    <w:rsid w:val="002A65DD"/>
    <w:rsid w:val="002B0A90"/>
    <w:rsid w:val="002B1455"/>
    <w:rsid w:val="002B1993"/>
    <w:rsid w:val="002B57F0"/>
    <w:rsid w:val="002B5CC7"/>
    <w:rsid w:val="002B5F08"/>
    <w:rsid w:val="002C0BD0"/>
    <w:rsid w:val="002C5EAE"/>
    <w:rsid w:val="002C6459"/>
    <w:rsid w:val="002C7D94"/>
    <w:rsid w:val="002D1267"/>
    <w:rsid w:val="002D2FD2"/>
    <w:rsid w:val="002D747D"/>
    <w:rsid w:val="002E030B"/>
    <w:rsid w:val="002E5266"/>
    <w:rsid w:val="002E6A77"/>
    <w:rsid w:val="002E6CA9"/>
    <w:rsid w:val="002F0C5F"/>
    <w:rsid w:val="002F2BDF"/>
    <w:rsid w:val="002F3E6F"/>
    <w:rsid w:val="002F4B00"/>
    <w:rsid w:val="0030234E"/>
    <w:rsid w:val="0030524E"/>
    <w:rsid w:val="0031010F"/>
    <w:rsid w:val="003104E3"/>
    <w:rsid w:val="00315F3B"/>
    <w:rsid w:val="00316567"/>
    <w:rsid w:val="00317487"/>
    <w:rsid w:val="0032016E"/>
    <w:rsid w:val="003324D5"/>
    <w:rsid w:val="003349EF"/>
    <w:rsid w:val="00335580"/>
    <w:rsid w:val="0033766D"/>
    <w:rsid w:val="00345D51"/>
    <w:rsid w:val="00347144"/>
    <w:rsid w:val="00354A9B"/>
    <w:rsid w:val="00356087"/>
    <w:rsid w:val="0036226E"/>
    <w:rsid w:val="003637E2"/>
    <w:rsid w:val="003638E7"/>
    <w:rsid w:val="00364E73"/>
    <w:rsid w:val="0037267C"/>
    <w:rsid w:val="00373657"/>
    <w:rsid w:val="003737CF"/>
    <w:rsid w:val="0038166A"/>
    <w:rsid w:val="0038319C"/>
    <w:rsid w:val="00387B7A"/>
    <w:rsid w:val="00391A92"/>
    <w:rsid w:val="00391ABC"/>
    <w:rsid w:val="00393856"/>
    <w:rsid w:val="003941BC"/>
    <w:rsid w:val="00396D25"/>
    <w:rsid w:val="003A1ABD"/>
    <w:rsid w:val="003A6DA4"/>
    <w:rsid w:val="003B0654"/>
    <w:rsid w:val="003B48D8"/>
    <w:rsid w:val="003B4D77"/>
    <w:rsid w:val="003B7D65"/>
    <w:rsid w:val="003C18EB"/>
    <w:rsid w:val="003C2757"/>
    <w:rsid w:val="003C67B4"/>
    <w:rsid w:val="003C7B9B"/>
    <w:rsid w:val="003C7F98"/>
    <w:rsid w:val="003D01B3"/>
    <w:rsid w:val="003D557F"/>
    <w:rsid w:val="003D6437"/>
    <w:rsid w:val="003D6EB6"/>
    <w:rsid w:val="003D6F89"/>
    <w:rsid w:val="003D78A2"/>
    <w:rsid w:val="003D7D58"/>
    <w:rsid w:val="003F009E"/>
    <w:rsid w:val="003F065D"/>
    <w:rsid w:val="003F29E3"/>
    <w:rsid w:val="003F5248"/>
    <w:rsid w:val="003F7479"/>
    <w:rsid w:val="003F7BA8"/>
    <w:rsid w:val="00406BC5"/>
    <w:rsid w:val="00411E04"/>
    <w:rsid w:val="00412223"/>
    <w:rsid w:val="0041297D"/>
    <w:rsid w:val="004235BE"/>
    <w:rsid w:val="00424D58"/>
    <w:rsid w:val="00425CDC"/>
    <w:rsid w:val="00431AE4"/>
    <w:rsid w:val="0043351E"/>
    <w:rsid w:val="00433A63"/>
    <w:rsid w:val="00433AAA"/>
    <w:rsid w:val="004372CA"/>
    <w:rsid w:val="0044524F"/>
    <w:rsid w:val="00446137"/>
    <w:rsid w:val="00446776"/>
    <w:rsid w:val="00450461"/>
    <w:rsid w:val="00453D00"/>
    <w:rsid w:val="00453E77"/>
    <w:rsid w:val="00454081"/>
    <w:rsid w:val="004566AC"/>
    <w:rsid w:val="00460DAF"/>
    <w:rsid w:val="004657A5"/>
    <w:rsid w:val="00465DCB"/>
    <w:rsid w:val="00476F37"/>
    <w:rsid w:val="00483658"/>
    <w:rsid w:val="004842BE"/>
    <w:rsid w:val="00487AFC"/>
    <w:rsid w:val="004A41A3"/>
    <w:rsid w:val="004A73E9"/>
    <w:rsid w:val="004B30FE"/>
    <w:rsid w:val="004B3310"/>
    <w:rsid w:val="004C06BC"/>
    <w:rsid w:val="004C5639"/>
    <w:rsid w:val="004C6BB8"/>
    <w:rsid w:val="004D36FF"/>
    <w:rsid w:val="004D3C9E"/>
    <w:rsid w:val="004D4EA5"/>
    <w:rsid w:val="004D52B0"/>
    <w:rsid w:val="004D6BDE"/>
    <w:rsid w:val="004E24AC"/>
    <w:rsid w:val="004E26C2"/>
    <w:rsid w:val="004F1813"/>
    <w:rsid w:val="004F2F93"/>
    <w:rsid w:val="004F5DDA"/>
    <w:rsid w:val="004F5FA8"/>
    <w:rsid w:val="004F6713"/>
    <w:rsid w:val="0050374A"/>
    <w:rsid w:val="00506DB9"/>
    <w:rsid w:val="005161FB"/>
    <w:rsid w:val="00516CA8"/>
    <w:rsid w:val="00525529"/>
    <w:rsid w:val="0053121F"/>
    <w:rsid w:val="0053127E"/>
    <w:rsid w:val="00536315"/>
    <w:rsid w:val="00537337"/>
    <w:rsid w:val="0054072E"/>
    <w:rsid w:val="00540CF4"/>
    <w:rsid w:val="00543947"/>
    <w:rsid w:val="00544A94"/>
    <w:rsid w:val="0054573E"/>
    <w:rsid w:val="00550B75"/>
    <w:rsid w:val="00550C12"/>
    <w:rsid w:val="00551347"/>
    <w:rsid w:val="00554AE3"/>
    <w:rsid w:val="00554BFC"/>
    <w:rsid w:val="00555A2F"/>
    <w:rsid w:val="00557FE9"/>
    <w:rsid w:val="005616E3"/>
    <w:rsid w:val="00563D8C"/>
    <w:rsid w:val="005643E7"/>
    <w:rsid w:val="00570CA4"/>
    <w:rsid w:val="00570D2F"/>
    <w:rsid w:val="005732E3"/>
    <w:rsid w:val="00575112"/>
    <w:rsid w:val="00575824"/>
    <w:rsid w:val="005771DC"/>
    <w:rsid w:val="0057753E"/>
    <w:rsid w:val="0058305D"/>
    <w:rsid w:val="00587F6E"/>
    <w:rsid w:val="005911D6"/>
    <w:rsid w:val="005942F7"/>
    <w:rsid w:val="005A248D"/>
    <w:rsid w:val="005A29F0"/>
    <w:rsid w:val="005A385A"/>
    <w:rsid w:val="005A3B78"/>
    <w:rsid w:val="005A4EBE"/>
    <w:rsid w:val="005A5693"/>
    <w:rsid w:val="005A7476"/>
    <w:rsid w:val="005B245E"/>
    <w:rsid w:val="005B26F0"/>
    <w:rsid w:val="005C6C79"/>
    <w:rsid w:val="005D4B17"/>
    <w:rsid w:val="005D4C17"/>
    <w:rsid w:val="005E343B"/>
    <w:rsid w:val="005E700B"/>
    <w:rsid w:val="005F1975"/>
    <w:rsid w:val="005F603E"/>
    <w:rsid w:val="00600A03"/>
    <w:rsid w:val="006015E4"/>
    <w:rsid w:val="00604C89"/>
    <w:rsid w:val="0060793F"/>
    <w:rsid w:val="006130AF"/>
    <w:rsid w:val="00613DE7"/>
    <w:rsid w:val="00621D45"/>
    <w:rsid w:val="00623226"/>
    <w:rsid w:val="006317E7"/>
    <w:rsid w:val="00631EBE"/>
    <w:rsid w:val="00634CB0"/>
    <w:rsid w:val="006402C1"/>
    <w:rsid w:val="006426DC"/>
    <w:rsid w:val="00651964"/>
    <w:rsid w:val="00652E6E"/>
    <w:rsid w:val="00653F98"/>
    <w:rsid w:val="0065735F"/>
    <w:rsid w:val="00657CBE"/>
    <w:rsid w:val="00661734"/>
    <w:rsid w:val="00663FA3"/>
    <w:rsid w:val="00665227"/>
    <w:rsid w:val="00665499"/>
    <w:rsid w:val="006727C6"/>
    <w:rsid w:val="00672C7C"/>
    <w:rsid w:val="0067522C"/>
    <w:rsid w:val="0068370A"/>
    <w:rsid w:val="00684561"/>
    <w:rsid w:val="00685E08"/>
    <w:rsid w:val="006918B3"/>
    <w:rsid w:val="00692E81"/>
    <w:rsid w:val="006943FD"/>
    <w:rsid w:val="00694752"/>
    <w:rsid w:val="0069548C"/>
    <w:rsid w:val="006A3B1B"/>
    <w:rsid w:val="006A7E8F"/>
    <w:rsid w:val="006B01AE"/>
    <w:rsid w:val="006B04CD"/>
    <w:rsid w:val="006B14AE"/>
    <w:rsid w:val="006B1D51"/>
    <w:rsid w:val="006B32E8"/>
    <w:rsid w:val="006B6839"/>
    <w:rsid w:val="006C1BA2"/>
    <w:rsid w:val="006C1D90"/>
    <w:rsid w:val="006C72B2"/>
    <w:rsid w:val="006D5E1C"/>
    <w:rsid w:val="006E45F0"/>
    <w:rsid w:val="006E5C67"/>
    <w:rsid w:val="006E62E6"/>
    <w:rsid w:val="006E6D33"/>
    <w:rsid w:val="006F2ECC"/>
    <w:rsid w:val="006F4141"/>
    <w:rsid w:val="006F42CB"/>
    <w:rsid w:val="006F70F3"/>
    <w:rsid w:val="007020C3"/>
    <w:rsid w:val="007042D9"/>
    <w:rsid w:val="00711FFE"/>
    <w:rsid w:val="00713DCF"/>
    <w:rsid w:val="007172CA"/>
    <w:rsid w:val="007203E3"/>
    <w:rsid w:val="007208BF"/>
    <w:rsid w:val="00731E4F"/>
    <w:rsid w:val="0074079E"/>
    <w:rsid w:val="00754444"/>
    <w:rsid w:val="00755F5A"/>
    <w:rsid w:val="00763DCE"/>
    <w:rsid w:val="007640A2"/>
    <w:rsid w:val="00767838"/>
    <w:rsid w:val="00771711"/>
    <w:rsid w:val="00771B05"/>
    <w:rsid w:val="00773185"/>
    <w:rsid w:val="00773F22"/>
    <w:rsid w:val="00776039"/>
    <w:rsid w:val="0077691E"/>
    <w:rsid w:val="00781021"/>
    <w:rsid w:val="00781DB6"/>
    <w:rsid w:val="00794EE6"/>
    <w:rsid w:val="00796952"/>
    <w:rsid w:val="007A2AAE"/>
    <w:rsid w:val="007A2B3B"/>
    <w:rsid w:val="007B3AA8"/>
    <w:rsid w:val="007B5DD7"/>
    <w:rsid w:val="007B6426"/>
    <w:rsid w:val="007C060E"/>
    <w:rsid w:val="007C12ED"/>
    <w:rsid w:val="007C1DCD"/>
    <w:rsid w:val="007C3E02"/>
    <w:rsid w:val="007C689D"/>
    <w:rsid w:val="007C7C03"/>
    <w:rsid w:val="007C7D3A"/>
    <w:rsid w:val="007D049B"/>
    <w:rsid w:val="007D4B09"/>
    <w:rsid w:val="007D50E3"/>
    <w:rsid w:val="007E1956"/>
    <w:rsid w:val="007E28D7"/>
    <w:rsid w:val="007E29A7"/>
    <w:rsid w:val="007E7E8D"/>
    <w:rsid w:val="007F110A"/>
    <w:rsid w:val="007F1C8A"/>
    <w:rsid w:val="007F55DC"/>
    <w:rsid w:val="00801037"/>
    <w:rsid w:val="00803FF7"/>
    <w:rsid w:val="008055EE"/>
    <w:rsid w:val="00806508"/>
    <w:rsid w:val="008121F4"/>
    <w:rsid w:val="00812952"/>
    <w:rsid w:val="00812A19"/>
    <w:rsid w:val="0081331A"/>
    <w:rsid w:val="00814604"/>
    <w:rsid w:val="00820207"/>
    <w:rsid w:val="008214AA"/>
    <w:rsid w:val="00822562"/>
    <w:rsid w:val="008265BD"/>
    <w:rsid w:val="00827042"/>
    <w:rsid w:val="0083583D"/>
    <w:rsid w:val="00841270"/>
    <w:rsid w:val="00841E36"/>
    <w:rsid w:val="00842E53"/>
    <w:rsid w:val="00843A28"/>
    <w:rsid w:val="008500A9"/>
    <w:rsid w:val="008502DC"/>
    <w:rsid w:val="00850B73"/>
    <w:rsid w:val="00850BA6"/>
    <w:rsid w:val="00855A0B"/>
    <w:rsid w:val="00856612"/>
    <w:rsid w:val="00857822"/>
    <w:rsid w:val="008608FC"/>
    <w:rsid w:val="00862B06"/>
    <w:rsid w:val="00862B79"/>
    <w:rsid w:val="008702C5"/>
    <w:rsid w:val="00872B89"/>
    <w:rsid w:val="008731DD"/>
    <w:rsid w:val="00882C91"/>
    <w:rsid w:val="00883ACF"/>
    <w:rsid w:val="00884D22"/>
    <w:rsid w:val="008866A6"/>
    <w:rsid w:val="00886D12"/>
    <w:rsid w:val="008872E8"/>
    <w:rsid w:val="00890A58"/>
    <w:rsid w:val="00891B5B"/>
    <w:rsid w:val="008969F6"/>
    <w:rsid w:val="008A047C"/>
    <w:rsid w:val="008A3613"/>
    <w:rsid w:val="008A4F98"/>
    <w:rsid w:val="008B2516"/>
    <w:rsid w:val="008B45BC"/>
    <w:rsid w:val="008B7B2B"/>
    <w:rsid w:val="008C20CB"/>
    <w:rsid w:val="008C3D30"/>
    <w:rsid w:val="008C499E"/>
    <w:rsid w:val="008C4DDB"/>
    <w:rsid w:val="008D01F1"/>
    <w:rsid w:val="008D4B85"/>
    <w:rsid w:val="008D71A5"/>
    <w:rsid w:val="008D7D73"/>
    <w:rsid w:val="008E2897"/>
    <w:rsid w:val="008F045E"/>
    <w:rsid w:val="008F4735"/>
    <w:rsid w:val="008F7C1C"/>
    <w:rsid w:val="009021EB"/>
    <w:rsid w:val="00905A08"/>
    <w:rsid w:val="00907568"/>
    <w:rsid w:val="00911DF2"/>
    <w:rsid w:val="009154B8"/>
    <w:rsid w:val="00917BE0"/>
    <w:rsid w:val="00921DD0"/>
    <w:rsid w:val="00924971"/>
    <w:rsid w:val="009275E9"/>
    <w:rsid w:val="00931834"/>
    <w:rsid w:val="00936332"/>
    <w:rsid w:val="00937C24"/>
    <w:rsid w:val="00942DDD"/>
    <w:rsid w:val="009513BA"/>
    <w:rsid w:val="00951D88"/>
    <w:rsid w:val="00953C22"/>
    <w:rsid w:val="009553E6"/>
    <w:rsid w:val="00973213"/>
    <w:rsid w:val="0097569F"/>
    <w:rsid w:val="00977AB0"/>
    <w:rsid w:val="009816F7"/>
    <w:rsid w:val="00985DFE"/>
    <w:rsid w:val="00987738"/>
    <w:rsid w:val="00987CEC"/>
    <w:rsid w:val="00990139"/>
    <w:rsid w:val="00994D6D"/>
    <w:rsid w:val="0099579D"/>
    <w:rsid w:val="009971BD"/>
    <w:rsid w:val="009A37B0"/>
    <w:rsid w:val="009A56CD"/>
    <w:rsid w:val="009B5271"/>
    <w:rsid w:val="009B58B6"/>
    <w:rsid w:val="009B6629"/>
    <w:rsid w:val="009B7A71"/>
    <w:rsid w:val="009C32AD"/>
    <w:rsid w:val="009D4EA4"/>
    <w:rsid w:val="009E27EE"/>
    <w:rsid w:val="009E2E1A"/>
    <w:rsid w:val="009E6B6A"/>
    <w:rsid w:val="009E6F70"/>
    <w:rsid w:val="009F2E05"/>
    <w:rsid w:val="009F4092"/>
    <w:rsid w:val="009F6256"/>
    <w:rsid w:val="00A0088E"/>
    <w:rsid w:val="00A00C93"/>
    <w:rsid w:val="00A018EA"/>
    <w:rsid w:val="00A0431E"/>
    <w:rsid w:val="00A04BC7"/>
    <w:rsid w:val="00A06452"/>
    <w:rsid w:val="00A06A3B"/>
    <w:rsid w:val="00A11A37"/>
    <w:rsid w:val="00A13BCA"/>
    <w:rsid w:val="00A162AD"/>
    <w:rsid w:val="00A21AE6"/>
    <w:rsid w:val="00A26072"/>
    <w:rsid w:val="00A4405A"/>
    <w:rsid w:val="00A442E7"/>
    <w:rsid w:val="00A45BAA"/>
    <w:rsid w:val="00A52B4B"/>
    <w:rsid w:val="00A5572C"/>
    <w:rsid w:val="00A56501"/>
    <w:rsid w:val="00A60470"/>
    <w:rsid w:val="00A65227"/>
    <w:rsid w:val="00A66421"/>
    <w:rsid w:val="00A71964"/>
    <w:rsid w:val="00A73080"/>
    <w:rsid w:val="00A80D93"/>
    <w:rsid w:val="00A8282F"/>
    <w:rsid w:val="00A84631"/>
    <w:rsid w:val="00A84D06"/>
    <w:rsid w:val="00A91956"/>
    <w:rsid w:val="00A92B48"/>
    <w:rsid w:val="00A92C05"/>
    <w:rsid w:val="00A96432"/>
    <w:rsid w:val="00AA37C8"/>
    <w:rsid w:val="00AA44B4"/>
    <w:rsid w:val="00AA7736"/>
    <w:rsid w:val="00AB6553"/>
    <w:rsid w:val="00AB669A"/>
    <w:rsid w:val="00AC08A7"/>
    <w:rsid w:val="00AC0C8D"/>
    <w:rsid w:val="00AC33A9"/>
    <w:rsid w:val="00AC437A"/>
    <w:rsid w:val="00AC6F71"/>
    <w:rsid w:val="00AD2298"/>
    <w:rsid w:val="00AD3098"/>
    <w:rsid w:val="00AD6D1A"/>
    <w:rsid w:val="00AE4966"/>
    <w:rsid w:val="00AF152C"/>
    <w:rsid w:val="00AF43B7"/>
    <w:rsid w:val="00AF5895"/>
    <w:rsid w:val="00AF5EFA"/>
    <w:rsid w:val="00AF7550"/>
    <w:rsid w:val="00AF7D84"/>
    <w:rsid w:val="00B01CA8"/>
    <w:rsid w:val="00B0313B"/>
    <w:rsid w:val="00B0722A"/>
    <w:rsid w:val="00B072F8"/>
    <w:rsid w:val="00B1404F"/>
    <w:rsid w:val="00B21248"/>
    <w:rsid w:val="00B24299"/>
    <w:rsid w:val="00B26D5E"/>
    <w:rsid w:val="00B301D7"/>
    <w:rsid w:val="00B3039F"/>
    <w:rsid w:val="00B31CE0"/>
    <w:rsid w:val="00B33B8B"/>
    <w:rsid w:val="00B35A76"/>
    <w:rsid w:val="00B35E5F"/>
    <w:rsid w:val="00B3685C"/>
    <w:rsid w:val="00B51382"/>
    <w:rsid w:val="00B515C4"/>
    <w:rsid w:val="00B5314B"/>
    <w:rsid w:val="00B53390"/>
    <w:rsid w:val="00B54AD8"/>
    <w:rsid w:val="00B54BDE"/>
    <w:rsid w:val="00B56DE7"/>
    <w:rsid w:val="00B60B5E"/>
    <w:rsid w:val="00B6250C"/>
    <w:rsid w:val="00B665C5"/>
    <w:rsid w:val="00B666DB"/>
    <w:rsid w:val="00B6787B"/>
    <w:rsid w:val="00B72FD7"/>
    <w:rsid w:val="00B74879"/>
    <w:rsid w:val="00B75C85"/>
    <w:rsid w:val="00B769C3"/>
    <w:rsid w:val="00B82BBC"/>
    <w:rsid w:val="00B9072C"/>
    <w:rsid w:val="00B923C5"/>
    <w:rsid w:val="00B92ED9"/>
    <w:rsid w:val="00B946DD"/>
    <w:rsid w:val="00B96FF4"/>
    <w:rsid w:val="00B9715C"/>
    <w:rsid w:val="00B978CA"/>
    <w:rsid w:val="00BA0015"/>
    <w:rsid w:val="00BA14C3"/>
    <w:rsid w:val="00BA1638"/>
    <w:rsid w:val="00BA579F"/>
    <w:rsid w:val="00BA6150"/>
    <w:rsid w:val="00BA6407"/>
    <w:rsid w:val="00BB058B"/>
    <w:rsid w:val="00BB2EFF"/>
    <w:rsid w:val="00BB478F"/>
    <w:rsid w:val="00BB4EAE"/>
    <w:rsid w:val="00BB55F7"/>
    <w:rsid w:val="00BC198B"/>
    <w:rsid w:val="00BC5195"/>
    <w:rsid w:val="00BD1C66"/>
    <w:rsid w:val="00BD1DB7"/>
    <w:rsid w:val="00BD70F5"/>
    <w:rsid w:val="00BD7AF5"/>
    <w:rsid w:val="00BE0E3F"/>
    <w:rsid w:val="00BE3C19"/>
    <w:rsid w:val="00C00542"/>
    <w:rsid w:val="00C03912"/>
    <w:rsid w:val="00C052EC"/>
    <w:rsid w:val="00C056BA"/>
    <w:rsid w:val="00C06510"/>
    <w:rsid w:val="00C13B08"/>
    <w:rsid w:val="00C17C03"/>
    <w:rsid w:val="00C2090F"/>
    <w:rsid w:val="00C23238"/>
    <w:rsid w:val="00C23F42"/>
    <w:rsid w:val="00C26BA7"/>
    <w:rsid w:val="00C32051"/>
    <w:rsid w:val="00C32F63"/>
    <w:rsid w:val="00C33B0A"/>
    <w:rsid w:val="00C34FF0"/>
    <w:rsid w:val="00C35527"/>
    <w:rsid w:val="00C3562A"/>
    <w:rsid w:val="00C41051"/>
    <w:rsid w:val="00C41804"/>
    <w:rsid w:val="00C46962"/>
    <w:rsid w:val="00C57EE7"/>
    <w:rsid w:val="00C64168"/>
    <w:rsid w:val="00C654A7"/>
    <w:rsid w:val="00C76A05"/>
    <w:rsid w:val="00C77BCC"/>
    <w:rsid w:val="00C8454C"/>
    <w:rsid w:val="00C850F8"/>
    <w:rsid w:val="00C902E4"/>
    <w:rsid w:val="00C91282"/>
    <w:rsid w:val="00C915AA"/>
    <w:rsid w:val="00CB418D"/>
    <w:rsid w:val="00CC02B6"/>
    <w:rsid w:val="00CC203F"/>
    <w:rsid w:val="00CC5C30"/>
    <w:rsid w:val="00CC7F85"/>
    <w:rsid w:val="00CD61E5"/>
    <w:rsid w:val="00CE2DCD"/>
    <w:rsid w:val="00CE4CD9"/>
    <w:rsid w:val="00CE74F1"/>
    <w:rsid w:val="00CF0C6C"/>
    <w:rsid w:val="00CF3F13"/>
    <w:rsid w:val="00D01E15"/>
    <w:rsid w:val="00D06D9B"/>
    <w:rsid w:val="00D10B5B"/>
    <w:rsid w:val="00D11440"/>
    <w:rsid w:val="00D11CD1"/>
    <w:rsid w:val="00D147C7"/>
    <w:rsid w:val="00D17992"/>
    <w:rsid w:val="00D17C34"/>
    <w:rsid w:val="00D216C0"/>
    <w:rsid w:val="00D252AA"/>
    <w:rsid w:val="00D2535A"/>
    <w:rsid w:val="00D27C5A"/>
    <w:rsid w:val="00D3055B"/>
    <w:rsid w:val="00D32154"/>
    <w:rsid w:val="00D35149"/>
    <w:rsid w:val="00D36588"/>
    <w:rsid w:val="00D411A8"/>
    <w:rsid w:val="00D41F7B"/>
    <w:rsid w:val="00D43BA8"/>
    <w:rsid w:val="00D452EF"/>
    <w:rsid w:val="00D4637E"/>
    <w:rsid w:val="00D574E4"/>
    <w:rsid w:val="00D624A7"/>
    <w:rsid w:val="00D638BE"/>
    <w:rsid w:val="00D67744"/>
    <w:rsid w:val="00D717CE"/>
    <w:rsid w:val="00D7578A"/>
    <w:rsid w:val="00D77A9E"/>
    <w:rsid w:val="00D81BD3"/>
    <w:rsid w:val="00D8420D"/>
    <w:rsid w:val="00D850CD"/>
    <w:rsid w:val="00D95D11"/>
    <w:rsid w:val="00DA194B"/>
    <w:rsid w:val="00DA1EAC"/>
    <w:rsid w:val="00DA2999"/>
    <w:rsid w:val="00DA43AB"/>
    <w:rsid w:val="00DA6B9B"/>
    <w:rsid w:val="00DA79CF"/>
    <w:rsid w:val="00DA7BD5"/>
    <w:rsid w:val="00DA7D21"/>
    <w:rsid w:val="00DA7E6C"/>
    <w:rsid w:val="00DB1D43"/>
    <w:rsid w:val="00DB56FF"/>
    <w:rsid w:val="00DC2C86"/>
    <w:rsid w:val="00DC358F"/>
    <w:rsid w:val="00DC434D"/>
    <w:rsid w:val="00DC4692"/>
    <w:rsid w:val="00DC4C71"/>
    <w:rsid w:val="00DC4F00"/>
    <w:rsid w:val="00DC6618"/>
    <w:rsid w:val="00DD7A91"/>
    <w:rsid w:val="00DE6B5F"/>
    <w:rsid w:val="00DE70BA"/>
    <w:rsid w:val="00DF0CB2"/>
    <w:rsid w:val="00DF1EAD"/>
    <w:rsid w:val="00DF3EAC"/>
    <w:rsid w:val="00DF6694"/>
    <w:rsid w:val="00E01DC6"/>
    <w:rsid w:val="00E01E92"/>
    <w:rsid w:val="00E043C9"/>
    <w:rsid w:val="00E055E8"/>
    <w:rsid w:val="00E0709D"/>
    <w:rsid w:val="00E079C7"/>
    <w:rsid w:val="00E10954"/>
    <w:rsid w:val="00E11DFF"/>
    <w:rsid w:val="00E12014"/>
    <w:rsid w:val="00E1227E"/>
    <w:rsid w:val="00E146C8"/>
    <w:rsid w:val="00E152F8"/>
    <w:rsid w:val="00E2305F"/>
    <w:rsid w:val="00E23D45"/>
    <w:rsid w:val="00E25DFB"/>
    <w:rsid w:val="00E36003"/>
    <w:rsid w:val="00E416FC"/>
    <w:rsid w:val="00E41B55"/>
    <w:rsid w:val="00E43D5B"/>
    <w:rsid w:val="00E445B9"/>
    <w:rsid w:val="00E455A6"/>
    <w:rsid w:val="00E46AFD"/>
    <w:rsid w:val="00E54171"/>
    <w:rsid w:val="00E56578"/>
    <w:rsid w:val="00E57A50"/>
    <w:rsid w:val="00E61586"/>
    <w:rsid w:val="00E61F56"/>
    <w:rsid w:val="00E636B7"/>
    <w:rsid w:val="00E64A9C"/>
    <w:rsid w:val="00E6542B"/>
    <w:rsid w:val="00E713A6"/>
    <w:rsid w:val="00E74FCC"/>
    <w:rsid w:val="00E75490"/>
    <w:rsid w:val="00E77602"/>
    <w:rsid w:val="00E778D6"/>
    <w:rsid w:val="00E8103A"/>
    <w:rsid w:val="00E8289C"/>
    <w:rsid w:val="00E84C25"/>
    <w:rsid w:val="00E878CC"/>
    <w:rsid w:val="00E87A46"/>
    <w:rsid w:val="00E90D4D"/>
    <w:rsid w:val="00E966B2"/>
    <w:rsid w:val="00EA032B"/>
    <w:rsid w:val="00EB631F"/>
    <w:rsid w:val="00EC1D05"/>
    <w:rsid w:val="00EC39F5"/>
    <w:rsid w:val="00ED0EC6"/>
    <w:rsid w:val="00ED10F3"/>
    <w:rsid w:val="00ED4721"/>
    <w:rsid w:val="00ED5163"/>
    <w:rsid w:val="00ED5F1C"/>
    <w:rsid w:val="00ED6D86"/>
    <w:rsid w:val="00EE2E33"/>
    <w:rsid w:val="00EF2E40"/>
    <w:rsid w:val="00EF6C9E"/>
    <w:rsid w:val="00F03429"/>
    <w:rsid w:val="00F11A38"/>
    <w:rsid w:val="00F125C8"/>
    <w:rsid w:val="00F14EEE"/>
    <w:rsid w:val="00F15C28"/>
    <w:rsid w:val="00F1702A"/>
    <w:rsid w:val="00F17420"/>
    <w:rsid w:val="00F237F2"/>
    <w:rsid w:val="00F252CF"/>
    <w:rsid w:val="00F255FF"/>
    <w:rsid w:val="00F27589"/>
    <w:rsid w:val="00F30AFC"/>
    <w:rsid w:val="00F30B57"/>
    <w:rsid w:val="00F33D5F"/>
    <w:rsid w:val="00F342AD"/>
    <w:rsid w:val="00F35526"/>
    <w:rsid w:val="00F41014"/>
    <w:rsid w:val="00F43693"/>
    <w:rsid w:val="00F44025"/>
    <w:rsid w:val="00F449EF"/>
    <w:rsid w:val="00F468D2"/>
    <w:rsid w:val="00F47D1D"/>
    <w:rsid w:val="00F515BE"/>
    <w:rsid w:val="00F602A5"/>
    <w:rsid w:val="00F6075D"/>
    <w:rsid w:val="00F65C15"/>
    <w:rsid w:val="00F67643"/>
    <w:rsid w:val="00F71390"/>
    <w:rsid w:val="00F71892"/>
    <w:rsid w:val="00F747C0"/>
    <w:rsid w:val="00F7751A"/>
    <w:rsid w:val="00F84F8A"/>
    <w:rsid w:val="00F85BA7"/>
    <w:rsid w:val="00F86F15"/>
    <w:rsid w:val="00F91D1F"/>
    <w:rsid w:val="00F91F45"/>
    <w:rsid w:val="00FA067A"/>
    <w:rsid w:val="00FA22DF"/>
    <w:rsid w:val="00FA3B42"/>
    <w:rsid w:val="00FA6251"/>
    <w:rsid w:val="00FB4BD0"/>
    <w:rsid w:val="00FB5721"/>
    <w:rsid w:val="00FB6F49"/>
    <w:rsid w:val="00FB79A9"/>
    <w:rsid w:val="00FB7E43"/>
    <w:rsid w:val="00FC4B33"/>
    <w:rsid w:val="00FC530A"/>
    <w:rsid w:val="00FC5E11"/>
    <w:rsid w:val="00FC6543"/>
    <w:rsid w:val="00FD107B"/>
    <w:rsid w:val="00FD20DD"/>
    <w:rsid w:val="00FD611B"/>
    <w:rsid w:val="00FD6D41"/>
    <w:rsid w:val="00FE39F2"/>
    <w:rsid w:val="00FE3D3A"/>
    <w:rsid w:val="00FE5E3E"/>
    <w:rsid w:val="00FF0411"/>
    <w:rsid w:val="00FF1F08"/>
    <w:rsid w:val="00FF2581"/>
    <w:rsid w:val="00FF314D"/>
    <w:rsid w:val="00FF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2A7893"/>
  <w15:docId w15:val="{8A539ED7-B869-4180-81B0-9E4A5A2F3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96D25"/>
    <w:pPr>
      <w:widowControl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widowControl/>
      <w:numPr>
        <w:numId w:val="1"/>
      </w:numPr>
      <w:spacing w:after="240"/>
      <w:jc w:val="both"/>
      <w:outlineLvl w:val="0"/>
    </w:pPr>
    <w:rPr>
      <w:caps/>
      <w:sz w:val="28"/>
      <w:szCs w:val="28"/>
    </w:rPr>
  </w:style>
  <w:style w:type="paragraph" w:styleId="Titre2">
    <w:name w:val="heading 2"/>
    <w:basedOn w:val="Normal"/>
    <w:next w:val="Normal"/>
    <w:qFormat/>
    <w:pPr>
      <w:widowControl/>
      <w:numPr>
        <w:ilvl w:val="1"/>
        <w:numId w:val="1"/>
      </w:numPr>
      <w:spacing w:after="240"/>
      <w:ind w:hanging="454"/>
      <w:jc w:val="both"/>
      <w:outlineLvl w:val="1"/>
    </w:pPr>
    <w:rPr>
      <w:smallCaps/>
    </w:rPr>
  </w:style>
  <w:style w:type="paragraph" w:styleId="Titre3">
    <w:name w:val="heading 3"/>
    <w:basedOn w:val="Normal"/>
    <w:next w:val="Normal"/>
    <w:qFormat/>
    <w:pPr>
      <w:widowControl/>
      <w:numPr>
        <w:ilvl w:val="2"/>
        <w:numId w:val="1"/>
      </w:numPr>
      <w:spacing w:after="240"/>
      <w:ind w:hanging="454"/>
      <w:jc w:val="both"/>
      <w:outlineLvl w:val="2"/>
    </w:pPr>
    <w:rPr>
      <w:sz w:val="22"/>
      <w:szCs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rFonts w:ascii="Times" w:hAnsi="Times" w:cs="Times"/>
      <w:i/>
      <w:iCs/>
      <w:sz w:val="22"/>
      <w:szCs w:val="22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CEArticle">
    <w:name w:val="DCE Article"/>
    <w:basedOn w:val="Normal"/>
    <w:next w:val="DCETitre2"/>
    <w:rsid w:val="006E6D33"/>
    <w:pPr>
      <w:keepNext/>
      <w:keepLines/>
      <w:widowControl/>
      <w:numPr>
        <w:numId w:val="14"/>
      </w:numPr>
      <w:spacing w:before="360" w:after="240"/>
      <w:ind w:left="0"/>
      <w:outlineLvl w:val="0"/>
    </w:pPr>
    <w:rPr>
      <w:b/>
      <w:caps/>
      <w:sz w:val="26"/>
      <w:szCs w:val="26"/>
      <w:u w:val="single"/>
    </w:rPr>
  </w:style>
  <w:style w:type="paragraph" w:styleId="En-tte">
    <w:name w:val="header"/>
    <w:basedOn w:val="Normal"/>
    <w:semiHidden/>
    <w:rsid w:val="001F71EB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120A91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DCETexte">
    <w:name w:val="DCE Texte"/>
    <w:basedOn w:val="Normal"/>
    <w:link w:val="DCETexteCar"/>
    <w:qFormat/>
    <w:rsid w:val="00613DE7"/>
    <w:pPr>
      <w:widowControl/>
      <w:spacing w:before="120" w:after="120"/>
      <w:jc w:val="both"/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Appelnotedebasdep">
    <w:name w:val="footnote reference"/>
    <w:semiHidden/>
    <w:rsid w:val="00120A91"/>
    <w:rPr>
      <w:vertAlign w:val="superscript"/>
    </w:rPr>
  </w:style>
  <w:style w:type="character" w:styleId="Numrodepage">
    <w:name w:val="page number"/>
    <w:basedOn w:val="Policepardfaut"/>
    <w:semiHidden/>
  </w:style>
  <w:style w:type="paragraph" w:customStyle="1" w:styleId="DCETitre2">
    <w:name w:val="DCE Titre 2"/>
    <w:basedOn w:val="Normal"/>
    <w:next w:val="DCETitre3Car"/>
    <w:link w:val="DCETitre2Car"/>
    <w:autoRedefine/>
    <w:rsid w:val="00FE5E3E"/>
    <w:pPr>
      <w:keepNext/>
      <w:keepLines/>
      <w:widowControl/>
      <w:numPr>
        <w:ilvl w:val="1"/>
        <w:numId w:val="14"/>
      </w:numPr>
      <w:spacing w:before="240" w:after="240"/>
      <w:outlineLvl w:val="1"/>
    </w:pPr>
    <w:rPr>
      <w:b/>
    </w:rPr>
  </w:style>
  <w:style w:type="paragraph" w:customStyle="1" w:styleId="DCEPucea">
    <w:name w:val="DCE Puce a)"/>
    <w:basedOn w:val="Corpstexte"/>
    <w:rsid w:val="007B5DD7"/>
    <w:pPr>
      <w:numPr>
        <w:numId w:val="3"/>
      </w:numPr>
    </w:pPr>
  </w:style>
  <w:style w:type="character" w:styleId="Lienhypertexte">
    <w:name w:val="Hyperlink"/>
    <w:semiHidden/>
    <w:rsid w:val="00120A91"/>
    <w:rPr>
      <w:color w:val="0000FF"/>
      <w:u w:val="single"/>
    </w:rPr>
  </w:style>
  <w:style w:type="paragraph" w:customStyle="1" w:styleId="Sous-article">
    <w:name w:val="Sous-article"/>
    <w:basedOn w:val="Normal"/>
    <w:semiHidden/>
    <w:rsid w:val="00C34FF0"/>
    <w:pPr>
      <w:spacing w:before="120" w:after="240"/>
    </w:pPr>
    <w:rPr>
      <w:b/>
    </w:rPr>
  </w:style>
  <w:style w:type="paragraph" w:customStyle="1" w:styleId="Article">
    <w:name w:val="Article"/>
    <w:basedOn w:val="Normal"/>
    <w:semiHidden/>
    <w:rsid w:val="00E079C7"/>
    <w:pPr>
      <w:spacing w:before="240" w:after="240"/>
      <w:jc w:val="both"/>
    </w:pPr>
    <w:rPr>
      <w:b/>
      <w:caps/>
      <w:u w:val="single"/>
    </w:rPr>
  </w:style>
  <w:style w:type="paragraph" w:customStyle="1" w:styleId="Puce1">
    <w:name w:val="Puce1"/>
    <w:basedOn w:val="Normal"/>
    <w:semiHidden/>
    <w:rsid w:val="00F255FF"/>
    <w:pPr>
      <w:tabs>
        <w:tab w:val="num" w:pos="720"/>
      </w:tabs>
      <w:spacing w:before="120" w:after="240"/>
      <w:ind w:left="714" w:hanging="357"/>
    </w:pPr>
  </w:style>
  <w:style w:type="paragraph" w:customStyle="1" w:styleId="Corpstexte">
    <w:name w:val="Corps texte"/>
    <w:basedOn w:val="Normal"/>
    <w:semiHidden/>
    <w:rsid w:val="00C34FF0"/>
    <w:pPr>
      <w:numPr>
        <w:numId w:val="2"/>
      </w:numPr>
      <w:spacing w:before="120" w:after="240"/>
    </w:pPr>
  </w:style>
  <w:style w:type="paragraph" w:customStyle="1" w:styleId="Texteparagraphe">
    <w:name w:val="Texte paragraphe"/>
    <w:basedOn w:val="Normal"/>
    <w:semiHidden/>
    <w:rsid w:val="007C7D3A"/>
    <w:pPr>
      <w:widowControl/>
      <w:spacing w:after="240"/>
      <w:jc w:val="both"/>
    </w:pPr>
  </w:style>
  <w:style w:type="paragraph" w:customStyle="1" w:styleId="StyleCentr">
    <w:name w:val="Style Centré"/>
    <w:basedOn w:val="Normal"/>
    <w:semiHidden/>
    <w:rsid w:val="00E079C7"/>
    <w:pPr>
      <w:jc w:val="center"/>
    </w:pPr>
    <w:rPr>
      <w:szCs w:val="20"/>
    </w:rPr>
  </w:style>
  <w:style w:type="paragraph" w:customStyle="1" w:styleId="DCETitre3Car">
    <w:name w:val="DCE Titre 3 Car"/>
    <w:basedOn w:val="Normal"/>
    <w:next w:val="DCETitre4"/>
    <w:link w:val="DCETitre3CarCar"/>
    <w:rsid w:val="001D7069"/>
    <w:pPr>
      <w:keepNext/>
      <w:keepLines/>
      <w:widowControl/>
      <w:numPr>
        <w:ilvl w:val="2"/>
        <w:numId w:val="14"/>
      </w:numPr>
      <w:spacing w:before="240" w:after="120"/>
      <w:outlineLvl w:val="2"/>
    </w:pPr>
    <w:rPr>
      <w:b/>
      <w:i/>
    </w:rPr>
  </w:style>
  <w:style w:type="character" w:customStyle="1" w:styleId="DCETitre3CarCar">
    <w:name w:val="DCE Titre 3 Car Car"/>
    <w:link w:val="DCETitre3Car"/>
    <w:rsid w:val="001D7069"/>
    <w:rPr>
      <w:b/>
      <w:i/>
      <w:sz w:val="24"/>
      <w:szCs w:val="24"/>
      <w:lang w:val="fr-FR" w:eastAsia="fr-FR" w:bidi="ar-SA"/>
    </w:rPr>
  </w:style>
  <w:style w:type="paragraph" w:customStyle="1" w:styleId="DCETitre4">
    <w:name w:val="DCE Titre 4"/>
    <w:basedOn w:val="DCETitre3Car"/>
    <w:rsid w:val="00FE5E3E"/>
    <w:pPr>
      <w:numPr>
        <w:ilvl w:val="3"/>
      </w:numPr>
      <w:outlineLvl w:val="3"/>
    </w:pPr>
    <w:rPr>
      <w:b w:val="0"/>
      <w:sz w:val="22"/>
    </w:rPr>
  </w:style>
  <w:style w:type="paragraph" w:customStyle="1" w:styleId="DCETiret">
    <w:name w:val="DCE Tiret"/>
    <w:basedOn w:val="DCETexte"/>
    <w:rsid w:val="00613DE7"/>
    <w:pPr>
      <w:numPr>
        <w:numId w:val="15"/>
      </w:numPr>
      <w:tabs>
        <w:tab w:val="clear" w:pos="1287"/>
        <w:tab w:val="left" w:pos="851"/>
      </w:tabs>
      <w:spacing w:after="160"/>
      <w:ind w:left="851" w:hanging="284"/>
    </w:pPr>
  </w:style>
  <w:style w:type="table" w:styleId="Grilledutableau">
    <w:name w:val="Table Grid"/>
    <w:basedOn w:val="TableauNormal"/>
    <w:semiHidden/>
    <w:rsid w:val="006426DC"/>
    <w:pPr>
      <w:overflowPunct w:val="0"/>
      <w:autoSpaceDE w:val="0"/>
      <w:autoSpaceDN w:val="0"/>
      <w:adjustRightInd w:val="0"/>
    </w:pPr>
    <w:rPr>
      <w:rFonts w:ascii="Bookman" w:hAnsi="Bookman" w:cs="Book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CE">
    <w:name w:val="DCE"/>
    <w:basedOn w:val="En-tte"/>
    <w:rsid w:val="00D95D11"/>
    <w:pPr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</w:tabs>
      <w:ind w:left="2835" w:right="2835"/>
      <w:jc w:val="center"/>
    </w:pPr>
    <w:rPr>
      <w:b/>
      <w:sz w:val="52"/>
      <w:szCs w:val="52"/>
    </w:rPr>
  </w:style>
  <w:style w:type="table" w:customStyle="1" w:styleId="DCETableau">
    <w:name w:val="DCE Tableau"/>
    <w:basedOn w:val="Grilledutableau"/>
    <w:rsid w:val="00A56501"/>
    <w:rPr>
      <w:rFonts w:ascii="Times New Roman" w:hAnsi="Times New Roman"/>
      <w:sz w:val="24"/>
      <w:szCs w:val="24"/>
    </w:rPr>
    <w:tblPr>
      <w:jc w:val="center"/>
    </w:tblPr>
    <w:trPr>
      <w:jc w:val="center"/>
    </w:trPr>
    <w:tcPr>
      <w:vAlign w:val="center"/>
    </w:tcPr>
  </w:style>
  <w:style w:type="table" w:styleId="Grilledetableau1">
    <w:name w:val="Table Grid 1"/>
    <w:basedOn w:val="TableauNormal"/>
    <w:semiHidden/>
    <w:rsid w:val="00E56578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CECadre6pt">
    <w:name w:val="DCE Cadre 6 pt"/>
    <w:basedOn w:val="DCETexte"/>
    <w:rsid w:val="00623226"/>
    <w:pPr>
      <w:pBdr>
        <w:top w:val="single" w:sz="4" w:space="8" w:color="auto"/>
        <w:left w:val="single" w:sz="4" w:space="4" w:color="auto"/>
        <w:bottom w:val="single" w:sz="4" w:space="8" w:color="auto"/>
        <w:right w:val="single" w:sz="4" w:space="4" w:color="auto"/>
      </w:pBdr>
      <w:jc w:val="center"/>
    </w:pPr>
  </w:style>
  <w:style w:type="paragraph" w:styleId="Textedebulles">
    <w:name w:val="Balloon Text"/>
    <w:basedOn w:val="Normal"/>
    <w:semiHidden/>
    <w:rsid w:val="00A04BC7"/>
    <w:rPr>
      <w:rFonts w:ascii="Tahoma" w:hAnsi="Tahoma" w:cs="Tahoma"/>
      <w:sz w:val="16"/>
      <w:szCs w:val="16"/>
    </w:rPr>
  </w:style>
  <w:style w:type="paragraph" w:styleId="TM2">
    <w:name w:val="toc 2"/>
    <w:basedOn w:val="Normal"/>
    <w:next w:val="Normal"/>
    <w:autoRedefine/>
    <w:semiHidden/>
    <w:rsid w:val="00822562"/>
    <w:pPr>
      <w:widowControl/>
      <w:ind w:left="238" w:right="454"/>
    </w:pPr>
    <w:rPr>
      <w:sz w:val="22"/>
      <w:szCs w:val="22"/>
    </w:rPr>
  </w:style>
  <w:style w:type="paragraph" w:styleId="TM1">
    <w:name w:val="toc 1"/>
    <w:basedOn w:val="Normal"/>
    <w:next w:val="Normal"/>
    <w:autoRedefine/>
    <w:semiHidden/>
    <w:rsid w:val="00822562"/>
    <w:pPr>
      <w:keepNext/>
      <w:keepLines/>
      <w:widowControl/>
      <w:tabs>
        <w:tab w:val="right" w:leader="dot" w:pos="8777"/>
      </w:tabs>
      <w:spacing w:before="160" w:line="360" w:lineRule="auto"/>
    </w:pPr>
    <w:rPr>
      <w:b/>
      <w:caps/>
      <w:sz w:val="22"/>
      <w:szCs w:val="22"/>
    </w:rPr>
  </w:style>
  <w:style w:type="paragraph" w:styleId="TM3">
    <w:name w:val="toc 3"/>
    <w:basedOn w:val="Normal"/>
    <w:next w:val="Normal"/>
    <w:autoRedefine/>
    <w:semiHidden/>
    <w:rsid w:val="00822562"/>
    <w:pPr>
      <w:ind w:left="482" w:right="454"/>
    </w:pPr>
    <w:rPr>
      <w:i/>
      <w:sz w:val="22"/>
    </w:rPr>
  </w:style>
  <w:style w:type="paragraph" w:customStyle="1" w:styleId="DCEAnnexe">
    <w:name w:val="DCE Annexe"/>
    <w:basedOn w:val="Normal"/>
    <w:next w:val="DCETexte"/>
    <w:rsid w:val="00DC2C86"/>
    <w:pPr>
      <w:spacing w:after="240"/>
      <w:jc w:val="center"/>
    </w:pPr>
    <w:rPr>
      <w:b/>
      <w:spacing w:val="20"/>
    </w:rPr>
  </w:style>
  <w:style w:type="paragraph" w:styleId="TM4">
    <w:name w:val="toc 4"/>
    <w:basedOn w:val="Normal"/>
    <w:next w:val="Normal"/>
    <w:autoRedefine/>
    <w:semiHidden/>
    <w:rsid w:val="00822562"/>
    <w:pPr>
      <w:spacing w:before="240"/>
      <w:ind w:right="454"/>
    </w:pPr>
    <w:rPr>
      <w:b/>
      <w:sz w:val="22"/>
    </w:rPr>
  </w:style>
  <w:style w:type="numbering" w:styleId="111111">
    <w:name w:val="Outline List 2"/>
    <w:basedOn w:val="Aucuneliste"/>
    <w:semiHidden/>
    <w:rsid w:val="00173653"/>
    <w:pPr>
      <w:numPr>
        <w:numId w:val="16"/>
      </w:numPr>
    </w:pPr>
  </w:style>
  <w:style w:type="numbering" w:styleId="1ai">
    <w:name w:val="Outline List 1"/>
    <w:basedOn w:val="Aucuneliste"/>
    <w:semiHidden/>
    <w:rsid w:val="00173653"/>
    <w:pPr>
      <w:numPr>
        <w:numId w:val="17"/>
      </w:numPr>
    </w:pPr>
  </w:style>
  <w:style w:type="character" w:styleId="Accentuation">
    <w:name w:val="Emphasis"/>
    <w:qFormat/>
    <w:rsid w:val="00173653"/>
    <w:rPr>
      <w:i/>
      <w:iCs/>
    </w:rPr>
  </w:style>
  <w:style w:type="character" w:styleId="AcronymeHTML">
    <w:name w:val="HTML Acronym"/>
    <w:basedOn w:val="Policepardfaut"/>
    <w:semiHidden/>
    <w:rsid w:val="00173653"/>
  </w:style>
  <w:style w:type="paragraph" w:styleId="Adressedestinataire">
    <w:name w:val="envelope address"/>
    <w:basedOn w:val="Normal"/>
    <w:semiHidden/>
    <w:rsid w:val="00173653"/>
    <w:pPr>
      <w:framePr w:w="7938" w:h="1985" w:hRule="exact" w:hSpace="141" w:wrap="auto" w:hAnchor="page" w:xAlign="center" w:yAlign="bottom"/>
      <w:ind w:left="2835"/>
    </w:pPr>
    <w:rPr>
      <w:rFonts w:ascii="Arial" w:hAnsi="Arial" w:cs="Arial"/>
    </w:rPr>
  </w:style>
  <w:style w:type="paragraph" w:styleId="Adresseexpditeur">
    <w:name w:val="envelope return"/>
    <w:basedOn w:val="Normal"/>
    <w:semiHidden/>
    <w:rsid w:val="00173653"/>
    <w:rPr>
      <w:rFonts w:ascii="Arial" w:hAnsi="Arial" w:cs="Arial"/>
      <w:sz w:val="20"/>
      <w:szCs w:val="20"/>
    </w:rPr>
  </w:style>
  <w:style w:type="paragraph" w:styleId="AdresseHTML">
    <w:name w:val="HTML Address"/>
    <w:basedOn w:val="Normal"/>
    <w:semiHidden/>
    <w:rsid w:val="00173653"/>
    <w:rPr>
      <w:i/>
      <w:iCs/>
    </w:rPr>
  </w:style>
  <w:style w:type="numbering" w:styleId="ArticleSection">
    <w:name w:val="Outline List 3"/>
    <w:basedOn w:val="Aucuneliste"/>
    <w:semiHidden/>
    <w:rsid w:val="00173653"/>
    <w:pPr>
      <w:numPr>
        <w:numId w:val="18"/>
      </w:numPr>
    </w:pPr>
  </w:style>
  <w:style w:type="character" w:styleId="CitationHTML">
    <w:name w:val="HTML Cite"/>
    <w:semiHidden/>
    <w:rsid w:val="00173653"/>
    <w:rPr>
      <w:i/>
      <w:iCs/>
    </w:rPr>
  </w:style>
  <w:style w:type="table" w:styleId="Tableauclassique1">
    <w:name w:val="Table Classic 1"/>
    <w:basedOn w:val="TableauNormal"/>
    <w:semiHidden/>
    <w:rsid w:val="00173653"/>
    <w:pPr>
      <w:widowControl w:val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173653"/>
    <w:pPr>
      <w:widowControl w:val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173653"/>
    <w:pPr>
      <w:widowControl w:val="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173653"/>
    <w:pPr>
      <w:widowControl w:val="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semiHidden/>
    <w:rsid w:val="00173653"/>
    <w:rPr>
      <w:rFonts w:ascii="Courier New" w:hAnsi="Courier New" w:cs="Courier New"/>
      <w:sz w:val="20"/>
      <w:szCs w:val="20"/>
    </w:rPr>
  </w:style>
  <w:style w:type="character" w:styleId="CodeHTML">
    <w:name w:val="HTML Code"/>
    <w:semiHidden/>
    <w:rsid w:val="00173653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semiHidden/>
    <w:rsid w:val="00173653"/>
    <w:pPr>
      <w:widowControl w:val="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173653"/>
    <w:pPr>
      <w:widowControl w:val="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173653"/>
    <w:pPr>
      <w:widowControl w:val="0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173653"/>
    <w:pPr>
      <w:widowControl w:val="0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173653"/>
    <w:pPr>
      <w:widowControl w:val="0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semiHidden/>
    <w:rsid w:val="00173653"/>
    <w:pPr>
      <w:widowControl w:val="0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173653"/>
    <w:pPr>
      <w:widowControl w:val="0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173653"/>
    <w:pPr>
      <w:widowControl w:val="0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semiHidden/>
    <w:rsid w:val="00173653"/>
    <w:pPr>
      <w:widowControl w:val="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orpsdetexte">
    <w:name w:val="Body Text"/>
    <w:basedOn w:val="Normal"/>
    <w:semiHidden/>
    <w:rsid w:val="00173653"/>
    <w:pPr>
      <w:spacing w:after="120"/>
    </w:pPr>
  </w:style>
  <w:style w:type="paragraph" w:styleId="Corpsdetexte2">
    <w:name w:val="Body Text 2"/>
    <w:basedOn w:val="Normal"/>
    <w:semiHidden/>
    <w:rsid w:val="00173653"/>
    <w:pPr>
      <w:spacing w:after="120" w:line="480" w:lineRule="auto"/>
    </w:pPr>
  </w:style>
  <w:style w:type="paragraph" w:styleId="Corpsdetexte3">
    <w:name w:val="Body Text 3"/>
    <w:basedOn w:val="Normal"/>
    <w:semiHidden/>
    <w:rsid w:val="00173653"/>
    <w:pPr>
      <w:spacing w:after="120"/>
    </w:pPr>
    <w:rPr>
      <w:sz w:val="16"/>
      <w:szCs w:val="16"/>
    </w:rPr>
  </w:style>
  <w:style w:type="character" w:styleId="DfinitionHTML">
    <w:name w:val="HTML Definition"/>
    <w:semiHidden/>
    <w:rsid w:val="00173653"/>
    <w:rPr>
      <w:i/>
      <w:iCs/>
    </w:rPr>
  </w:style>
  <w:style w:type="table" w:styleId="Effetsdetableau3D2">
    <w:name w:val="Table 3D effects 2"/>
    <w:basedOn w:val="TableauNormal"/>
    <w:semiHidden/>
    <w:rsid w:val="00173653"/>
    <w:pPr>
      <w:widowControl w:val="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semiHidden/>
    <w:rsid w:val="00173653"/>
    <w:pPr>
      <w:widowControl w:val="0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173653"/>
    <w:pPr>
      <w:widowControl w:val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semiHidden/>
    <w:rsid w:val="00173653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qFormat/>
    <w:rsid w:val="00173653"/>
    <w:rPr>
      <w:b/>
      <w:bCs/>
    </w:rPr>
  </w:style>
  <w:style w:type="paragraph" w:styleId="En-ttedemessage">
    <w:name w:val="Message Header"/>
    <w:basedOn w:val="Normal"/>
    <w:semiHidden/>
    <w:rsid w:val="0017365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styleId="ExempleHTML">
    <w:name w:val="HTML Sample"/>
    <w:semiHidden/>
    <w:rsid w:val="00173653"/>
    <w:rPr>
      <w:rFonts w:ascii="Courier New" w:hAnsi="Courier New" w:cs="Courier New"/>
    </w:rPr>
  </w:style>
  <w:style w:type="paragraph" w:styleId="Formuledepolitesse">
    <w:name w:val="Closing"/>
    <w:basedOn w:val="Normal"/>
    <w:semiHidden/>
    <w:rsid w:val="00173653"/>
    <w:pPr>
      <w:ind w:left="4252"/>
    </w:pPr>
  </w:style>
  <w:style w:type="table" w:styleId="Grilledetableau2">
    <w:name w:val="Table Grid 2"/>
    <w:basedOn w:val="TableauNormal"/>
    <w:semiHidden/>
    <w:rsid w:val="00173653"/>
    <w:pPr>
      <w:widowControl w:val="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173653"/>
    <w:pPr>
      <w:widowControl w:val="0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173653"/>
    <w:pPr>
      <w:widowControl w:val="0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173653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173653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173653"/>
    <w:pPr>
      <w:widowControl w:val="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173653"/>
    <w:pPr>
      <w:widowControl w:val="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ienhypertextesuivivisit">
    <w:name w:val="FollowedHyperlink"/>
    <w:semiHidden/>
    <w:rsid w:val="00173653"/>
    <w:rPr>
      <w:color w:val="800080"/>
      <w:u w:val="single"/>
    </w:rPr>
  </w:style>
  <w:style w:type="paragraph" w:styleId="Liste">
    <w:name w:val="List"/>
    <w:basedOn w:val="Normal"/>
    <w:semiHidden/>
    <w:rsid w:val="00173653"/>
    <w:pPr>
      <w:ind w:left="283" w:hanging="283"/>
    </w:pPr>
  </w:style>
  <w:style w:type="paragraph" w:styleId="Liste2">
    <w:name w:val="List 2"/>
    <w:basedOn w:val="Normal"/>
    <w:semiHidden/>
    <w:rsid w:val="00173653"/>
    <w:pPr>
      <w:ind w:left="566" w:hanging="283"/>
    </w:pPr>
  </w:style>
  <w:style w:type="paragraph" w:styleId="Liste3">
    <w:name w:val="List 3"/>
    <w:basedOn w:val="Normal"/>
    <w:semiHidden/>
    <w:rsid w:val="00173653"/>
    <w:pPr>
      <w:ind w:left="849" w:hanging="283"/>
    </w:pPr>
  </w:style>
  <w:style w:type="paragraph" w:styleId="Liste4">
    <w:name w:val="List 4"/>
    <w:basedOn w:val="Normal"/>
    <w:semiHidden/>
    <w:rsid w:val="00173653"/>
    <w:pPr>
      <w:ind w:left="1132" w:hanging="283"/>
    </w:pPr>
  </w:style>
  <w:style w:type="paragraph" w:styleId="Liste5">
    <w:name w:val="List 5"/>
    <w:basedOn w:val="Normal"/>
    <w:semiHidden/>
    <w:rsid w:val="00173653"/>
    <w:pPr>
      <w:ind w:left="1415" w:hanging="283"/>
    </w:pPr>
  </w:style>
  <w:style w:type="paragraph" w:styleId="Listenumros">
    <w:name w:val="List Number"/>
    <w:basedOn w:val="Normal"/>
    <w:semiHidden/>
    <w:rsid w:val="00173653"/>
    <w:pPr>
      <w:numPr>
        <w:numId w:val="4"/>
      </w:numPr>
    </w:pPr>
  </w:style>
  <w:style w:type="paragraph" w:styleId="Listenumros2">
    <w:name w:val="List Number 2"/>
    <w:basedOn w:val="Normal"/>
    <w:semiHidden/>
    <w:rsid w:val="00173653"/>
    <w:pPr>
      <w:numPr>
        <w:numId w:val="5"/>
      </w:numPr>
    </w:pPr>
  </w:style>
  <w:style w:type="paragraph" w:styleId="Listenumros3">
    <w:name w:val="List Number 3"/>
    <w:basedOn w:val="Normal"/>
    <w:semiHidden/>
    <w:rsid w:val="00173653"/>
    <w:pPr>
      <w:numPr>
        <w:numId w:val="6"/>
      </w:numPr>
    </w:pPr>
  </w:style>
  <w:style w:type="paragraph" w:styleId="Listenumros4">
    <w:name w:val="List Number 4"/>
    <w:basedOn w:val="Normal"/>
    <w:semiHidden/>
    <w:rsid w:val="00173653"/>
    <w:pPr>
      <w:numPr>
        <w:numId w:val="7"/>
      </w:numPr>
    </w:pPr>
  </w:style>
  <w:style w:type="paragraph" w:styleId="Listenumros5">
    <w:name w:val="List Number 5"/>
    <w:basedOn w:val="Normal"/>
    <w:semiHidden/>
    <w:rsid w:val="00173653"/>
    <w:pPr>
      <w:numPr>
        <w:numId w:val="8"/>
      </w:numPr>
    </w:pPr>
  </w:style>
  <w:style w:type="paragraph" w:styleId="Listepuces">
    <w:name w:val="List Bullet"/>
    <w:basedOn w:val="Normal"/>
    <w:semiHidden/>
    <w:rsid w:val="00173653"/>
    <w:pPr>
      <w:numPr>
        <w:numId w:val="9"/>
      </w:numPr>
    </w:pPr>
  </w:style>
  <w:style w:type="paragraph" w:styleId="Listepuces2">
    <w:name w:val="List Bullet 2"/>
    <w:basedOn w:val="Normal"/>
    <w:semiHidden/>
    <w:rsid w:val="00173653"/>
    <w:pPr>
      <w:numPr>
        <w:numId w:val="10"/>
      </w:numPr>
    </w:pPr>
  </w:style>
  <w:style w:type="paragraph" w:styleId="Listepuces3">
    <w:name w:val="List Bullet 3"/>
    <w:basedOn w:val="Normal"/>
    <w:semiHidden/>
    <w:rsid w:val="00173653"/>
    <w:pPr>
      <w:numPr>
        <w:numId w:val="11"/>
      </w:numPr>
    </w:pPr>
  </w:style>
  <w:style w:type="paragraph" w:styleId="Listepuces4">
    <w:name w:val="List Bullet 4"/>
    <w:basedOn w:val="Normal"/>
    <w:semiHidden/>
    <w:rsid w:val="00173653"/>
    <w:pPr>
      <w:numPr>
        <w:numId w:val="12"/>
      </w:numPr>
    </w:pPr>
  </w:style>
  <w:style w:type="paragraph" w:styleId="Listepuces5">
    <w:name w:val="List Bullet 5"/>
    <w:basedOn w:val="Normal"/>
    <w:semiHidden/>
    <w:rsid w:val="00173653"/>
    <w:pPr>
      <w:numPr>
        <w:numId w:val="13"/>
      </w:numPr>
    </w:pPr>
  </w:style>
  <w:style w:type="paragraph" w:styleId="Listecontinue">
    <w:name w:val="List Continue"/>
    <w:basedOn w:val="Normal"/>
    <w:semiHidden/>
    <w:rsid w:val="00173653"/>
    <w:pPr>
      <w:spacing w:after="120"/>
      <w:ind w:left="283"/>
    </w:pPr>
  </w:style>
  <w:style w:type="paragraph" w:styleId="Listecontinue2">
    <w:name w:val="List Continue 2"/>
    <w:basedOn w:val="Normal"/>
    <w:semiHidden/>
    <w:rsid w:val="00173653"/>
    <w:pPr>
      <w:spacing w:after="120"/>
      <w:ind w:left="566"/>
    </w:pPr>
  </w:style>
  <w:style w:type="paragraph" w:styleId="Listecontinue3">
    <w:name w:val="List Continue 3"/>
    <w:basedOn w:val="Normal"/>
    <w:semiHidden/>
    <w:rsid w:val="00173653"/>
    <w:pPr>
      <w:spacing w:after="120"/>
      <w:ind w:left="849"/>
    </w:pPr>
  </w:style>
  <w:style w:type="paragraph" w:styleId="Listecontinue4">
    <w:name w:val="List Continue 4"/>
    <w:basedOn w:val="Normal"/>
    <w:semiHidden/>
    <w:rsid w:val="00173653"/>
    <w:pPr>
      <w:spacing w:after="120"/>
      <w:ind w:left="1132"/>
    </w:pPr>
  </w:style>
  <w:style w:type="paragraph" w:styleId="Listecontinue5">
    <w:name w:val="List Continue 5"/>
    <w:basedOn w:val="Normal"/>
    <w:semiHidden/>
    <w:rsid w:val="00173653"/>
    <w:pPr>
      <w:spacing w:after="120"/>
      <w:ind w:left="1415"/>
    </w:pPr>
  </w:style>
  <w:style w:type="character" w:styleId="MachinecrireHTML">
    <w:name w:val="HTML Typewriter"/>
    <w:semiHidden/>
    <w:rsid w:val="00173653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semiHidden/>
    <w:rsid w:val="00173653"/>
  </w:style>
  <w:style w:type="character" w:styleId="Numrodeligne">
    <w:name w:val="line number"/>
    <w:basedOn w:val="Policepardfaut"/>
    <w:semiHidden/>
    <w:rsid w:val="00173653"/>
  </w:style>
  <w:style w:type="table" w:styleId="Tableauple1">
    <w:name w:val="Table Subtle 1"/>
    <w:basedOn w:val="TableauNormal"/>
    <w:semiHidden/>
    <w:rsid w:val="00173653"/>
    <w:pPr>
      <w:widowControl w:val="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173653"/>
    <w:pPr>
      <w:widowControl w:val="0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rformatHTML">
    <w:name w:val="HTML Preformatted"/>
    <w:basedOn w:val="Normal"/>
    <w:semiHidden/>
    <w:rsid w:val="00173653"/>
    <w:rPr>
      <w:rFonts w:ascii="Courier New" w:hAnsi="Courier New" w:cs="Courier New"/>
      <w:sz w:val="20"/>
      <w:szCs w:val="20"/>
    </w:rPr>
  </w:style>
  <w:style w:type="table" w:styleId="Tableauprofessionnel">
    <w:name w:val="Table Professional"/>
    <w:basedOn w:val="TableauNormal"/>
    <w:semiHidden/>
    <w:rsid w:val="00173653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DCESommaire">
    <w:name w:val="DCE Sommaire"/>
    <w:basedOn w:val="DCETexte"/>
    <w:rsid w:val="0099579D"/>
    <w:pPr>
      <w:jc w:val="center"/>
    </w:pPr>
    <w:rPr>
      <w:b/>
      <w:caps/>
      <w:spacing w:val="40"/>
      <w:sz w:val="28"/>
      <w:szCs w:val="28"/>
    </w:rPr>
  </w:style>
  <w:style w:type="paragraph" w:customStyle="1" w:styleId="DCEPuce">
    <w:name w:val="DCE Puce"/>
    <w:basedOn w:val="DCETiret"/>
    <w:rsid w:val="00672C7C"/>
    <w:pPr>
      <w:numPr>
        <w:numId w:val="19"/>
      </w:numPr>
      <w:spacing w:before="0"/>
    </w:pPr>
  </w:style>
  <w:style w:type="character" w:customStyle="1" w:styleId="DCETexteCarCar">
    <w:name w:val="DCE Texte Car Car"/>
    <w:rsid w:val="00060119"/>
    <w:rPr>
      <w:sz w:val="24"/>
      <w:szCs w:val="24"/>
      <w:lang w:val="fr-FR" w:eastAsia="fr-FR" w:bidi="ar-SA"/>
    </w:rPr>
  </w:style>
  <w:style w:type="paragraph" w:customStyle="1" w:styleId="DCECadreGrand">
    <w:name w:val="DCE Cadre Grand"/>
    <w:basedOn w:val="Normal"/>
    <w:rsid w:val="007C3E02"/>
    <w:pPr>
      <w:widowControl/>
      <w:pBdr>
        <w:top w:val="single" w:sz="4" w:space="14" w:color="auto"/>
        <w:left w:val="single" w:sz="4" w:space="4" w:color="auto"/>
        <w:bottom w:val="single" w:sz="4" w:space="14" w:color="auto"/>
        <w:right w:val="single" w:sz="4" w:space="4" w:color="auto"/>
      </w:pBdr>
      <w:jc w:val="center"/>
    </w:pPr>
    <w:rPr>
      <w:b/>
      <w:caps/>
    </w:rPr>
  </w:style>
  <w:style w:type="paragraph" w:customStyle="1" w:styleId="DCECadresimple">
    <w:name w:val="DCE Cadre simple"/>
    <w:basedOn w:val="Normal"/>
    <w:rsid w:val="00623226"/>
    <w:pPr>
      <w:widowControl/>
      <w:pBdr>
        <w:top w:val="single" w:sz="4" w:space="8" w:color="auto"/>
        <w:left w:val="single" w:sz="4" w:space="4" w:color="auto"/>
        <w:bottom w:val="single" w:sz="4" w:space="8" w:color="auto"/>
        <w:right w:val="single" w:sz="4" w:space="4" w:color="auto"/>
      </w:pBdr>
      <w:jc w:val="center"/>
    </w:pPr>
  </w:style>
  <w:style w:type="paragraph" w:customStyle="1" w:styleId="DCEPuceflche">
    <w:name w:val="DCE Puce flèche"/>
    <w:basedOn w:val="DCETexte"/>
    <w:rsid w:val="00F125C8"/>
    <w:pPr>
      <w:numPr>
        <w:numId w:val="20"/>
      </w:numPr>
      <w:tabs>
        <w:tab w:val="clear" w:pos="720"/>
        <w:tab w:val="num" w:pos="284"/>
      </w:tabs>
      <w:spacing w:after="240"/>
      <w:ind w:left="284" w:hanging="284"/>
    </w:pPr>
  </w:style>
  <w:style w:type="paragraph" w:customStyle="1" w:styleId="DCELot">
    <w:name w:val="DCE Lot"/>
    <w:basedOn w:val="DCETiret"/>
    <w:rsid w:val="00921DD0"/>
    <w:pPr>
      <w:tabs>
        <w:tab w:val="clear" w:pos="851"/>
        <w:tab w:val="left" w:pos="284"/>
        <w:tab w:val="left" w:pos="1276"/>
      </w:tabs>
      <w:ind w:left="1559" w:hanging="1559"/>
    </w:pPr>
  </w:style>
  <w:style w:type="character" w:customStyle="1" w:styleId="DCETexteCar">
    <w:name w:val="DCE Texte Car"/>
    <w:link w:val="DCETexte"/>
    <w:rsid w:val="00F515BE"/>
    <w:rPr>
      <w:sz w:val="24"/>
      <w:szCs w:val="24"/>
      <w:lang w:val="fr-FR" w:eastAsia="fr-FR" w:bidi="ar-SA"/>
    </w:rPr>
  </w:style>
  <w:style w:type="paragraph" w:customStyle="1" w:styleId="TEXTEAVECALINEA">
    <w:name w:val="TEXTE AVEC ALINEA"/>
    <w:basedOn w:val="Normal"/>
    <w:rsid w:val="0060793F"/>
    <w:pPr>
      <w:widowControl/>
      <w:overflowPunct w:val="0"/>
      <w:autoSpaceDE w:val="0"/>
      <w:autoSpaceDN w:val="0"/>
      <w:adjustRightInd w:val="0"/>
      <w:ind w:left="2268" w:firstLine="1418"/>
      <w:jc w:val="both"/>
    </w:pPr>
    <w:rPr>
      <w:rFonts w:ascii="Geneva" w:hAnsi="Geneva"/>
      <w:noProof/>
      <w:sz w:val="20"/>
      <w:szCs w:val="20"/>
    </w:rPr>
  </w:style>
  <w:style w:type="character" w:customStyle="1" w:styleId="DCETitre2Car">
    <w:name w:val="DCE Titre 2 Car"/>
    <w:link w:val="DCETitre2"/>
    <w:rsid w:val="005A5693"/>
    <w:rPr>
      <w:b/>
      <w:sz w:val="24"/>
      <w:szCs w:val="24"/>
      <w:lang w:val="fr-FR" w:eastAsia="fr-FR" w:bidi="ar-SA"/>
    </w:rPr>
  </w:style>
  <w:style w:type="character" w:styleId="Marquedecommentaire">
    <w:name w:val="annotation reference"/>
    <w:semiHidden/>
    <w:rsid w:val="00F91F45"/>
    <w:rPr>
      <w:sz w:val="16"/>
      <w:szCs w:val="16"/>
    </w:rPr>
  </w:style>
  <w:style w:type="paragraph" w:styleId="Commentaire">
    <w:name w:val="annotation text"/>
    <w:basedOn w:val="Normal"/>
    <w:semiHidden/>
    <w:rsid w:val="00F91F45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F91F45"/>
    <w:rPr>
      <w:b/>
      <w:bCs/>
    </w:rPr>
  </w:style>
  <w:style w:type="paragraph" w:customStyle="1" w:styleId="TEXTECONTRELAMARGE">
    <w:name w:val="TEXTE CONTRE LA MARGE"/>
    <w:basedOn w:val="Normal"/>
    <w:rsid w:val="0060793F"/>
    <w:pPr>
      <w:widowControl/>
      <w:overflowPunct w:val="0"/>
      <w:autoSpaceDE w:val="0"/>
      <w:autoSpaceDN w:val="0"/>
      <w:adjustRightInd w:val="0"/>
      <w:ind w:left="2268"/>
    </w:pPr>
    <w:rPr>
      <w:rFonts w:ascii="Geneva" w:hAnsi="Geneva"/>
      <w:noProof/>
      <w:sz w:val="20"/>
      <w:szCs w:val="20"/>
    </w:rPr>
  </w:style>
  <w:style w:type="paragraph" w:customStyle="1" w:styleId="AD">
    <w:name w:val="AD"/>
    <w:basedOn w:val="Normal"/>
    <w:rsid w:val="00E152F8"/>
    <w:pPr>
      <w:widowControl/>
      <w:overflowPunct w:val="0"/>
      <w:autoSpaceDE w:val="0"/>
      <w:autoSpaceDN w:val="0"/>
      <w:adjustRightInd w:val="0"/>
      <w:spacing w:before="600"/>
      <w:ind w:left="5670"/>
      <w:textAlignment w:val="baseline"/>
    </w:pPr>
    <w:rPr>
      <w:szCs w:val="20"/>
    </w:rPr>
  </w:style>
  <w:style w:type="paragraph" w:customStyle="1" w:styleId="PS">
    <w:name w:val="PS"/>
    <w:basedOn w:val="Normal"/>
    <w:rsid w:val="00E152F8"/>
    <w:pPr>
      <w:widowControl/>
      <w:overflowPunct w:val="0"/>
      <w:autoSpaceDE w:val="0"/>
      <w:autoSpaceDN w:val="0"/>
      <w:adjustRightInd w:val="0"/>
      <w:spacing w:before="360"/>
      <w:ind w:firstLine="1134"/>
      <w:jc w:val="both"/>
      <w:textAlignment w:val="baseline"/>
    </w:pPr>
    <w:rPr>
      <w:szCs w:val="20"/>
    </w:rPr>
  </w:style>
  <w:style w:type="paragraph" w:customStyle="1" w:styleId="Destinataire">
    <w:name w:val="Destinataire"/>
    <w:basedOn w:val="Normal"/>
    <w:rsid w:val="00E152F8"/>
    <w:pPr>
      <w:widowControl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EncadrService">
    <w:name w:val="Encadré Service"/>
    <w:basedOn w:val="Normal"/>
    <w:rsid w:val="00E152F8"/>
    <w:pPr>
      <w:widowControl/>
      <w:overflowPunct w:val="0"/>
      <w:autoSpaceDE w:val="0"/>
      <w:autoSpaceDN w:val="0"/>
      <w:adjustRightInd w:val="0"/>
      <w:spacing w:line="360" w:lineRule="auto"/>
      <w:ind w:left="34" w:right="68"/>
      <w:jc w:val="center"/>
      <w:textAlignment w:val="baseline"/>
    </w:pPr>
    <w:rPr>
      <w:rFonts w:ascii="Times" w:hAnsi="Times"/>
      <w:smallCaps/>
      <w:sz w:val="22"/>
      <w:szCs w:val="20"/>
    </w:rPr>
  </w:style>
  <w:style w:type="paragraph" w:customStyle="1" w:styleId="alinajustifi">
    <w:name w:val="alinéa justifié"/>
    <w:basedOn w:val="Normal"/>
    <w:rsid w:val="00E152F8"/>
    <w:pPr>
      <w:widowControl/>
      <w:overflowPunct w:val="0"/>
      <w:autoSpaceDE w:val="0"/>
      <w:autoSpaceDN w:val="0"/>
      <w:adjustRightInd w:val="0"/>
      <w:spacing w:after="120"/>
      <w:ind w:firstLine="1134"/>
      <w:jc w:val="both"/>
      <w:textAlignment w:val="baseline"/>
    </w:pPr>
    <w:rPr>
      <w:szCs w:val="20"/>
    </w:rPr>
  </w:style>
  <w:style w:type="paragraph" w:customStyle="1" w:styleId="TitreCentr">
    <w:name w:val="TitreCentré"/>
    <w:basedOn w:val="Normal"/>
    <w:next w:val="Normal"/>
    <w:rsid w:val="00E152F8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caps/>
      <w:sz w:val="28"/>
      <w:szCs w:val="20"/>
    </w:rPr>
  </w:style>
  <w:style w:type="paragraph" w:customStyle="1" w:styleId="TEXTE">
    <w:name w:val="TEXTE"/>
    <w:basedOn w:val="Normal"/>
    <w:rsid w:val="00E152F8"/>
    <w:pPr>
      <w:widowControl/>
      <w:overflowPunct w:val="0"/>
      <w:autoSpaceDE w:val="0"/>
      <w:autoSpaceDN w:val="0"/>
      <w:adjustRightInd w:val="0"/>
      <w:spacing w:after="240"/>
      <w:ind w:firstLine="1134"/>
      <w:jc w:val="both"/>
      <w:textAlignment w:val="baseline"/>
    </w:pPr>
    <w:rPr>
      <w:rFonts w:ascii="Bookman Old Style" w:hAnsi="Bookman Old Style"/>
      <w:sz w:val="22"/>
      <w:szCs w:val="20"/>
    </w:rPr>
  </w:style>
  <w:style w:type="paragraph" w:customStyle="1" w:styleId="texte1">
    <w:name w:val="texte1"/>
    <w:rsid w:val="00E152F8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NumArr">
    <w:name w:val="NumArr"/>
    <w:basedOn w:val="Normal"/>
    <w:rsid w:val="00E152F8"/>
    <w:pPr>
      <w:widowControl/>
      <w:overflowPunct w:val="0"/>
      <w:autoSpaceDE w:val="0"/>
      <w:autoSpaceDN w:val="0"/>
      <w:adjustRightInd w:val="0"/>
      <w:ind w:left="284"/>
      <w:jc w:val="center"/>
      <w:textAlignment w:val="baseline"/>
    </w:pPr>
    <w:rPr>
      <w:caps/>
      <w:szCs w:val="20"/>
    </w:rPr>
  </w:style>
  <w:style w:type="paragraph" w:customStyle="1" w:styleId="DateLong">
    <w:name w:val="DateLong"/>
    <w:basedOn w:val="Normal"/>
    <w:rsid w:val="00E152F8"/>
    <w:pPr>
      <w:widowControl/>
      <w:overflowPunct w:val="0"/>
      <w:autoSpaceDE w:val="0"/>
      <w:autoSpaceDN w:val="0"/>
      <w:adjustRightInd w:val="0"/>
      <w:ind w:left="5103"/>
      <w:jc w:val="center"/>
      <w:textAlignment w:val="baseline"/>
    </w:pPr>
    <w:rPr>
      <w:szCs w:val="20"/>
    </w:rPr>
  </w:style>
  <w:style w:type="paragraph" w:customStyle="1" w:styleId="arrtexteMAJ">
    <w:name w:val="arrtexteMAJ"/>
    <w:basedOn w:val="Normal"/>
    <w:rsid w:val="00E152F8"/>
    <w:pPr>
      <w:widowControl/>
      <w:overflowPunct w:val="0"/>
      <w:autoSpaceDE w:val="0"/>
      <w:autoSpaceDN w:val="0"/>
      <w:adjustRightInd w:val="0"/>
      <w:ind w:right="7654"/>
      <w:jc w:val="center"/>
      <w:textAlignment w:val="baseline"/>
    </w:pPr>
    <w:rPr>
      <w:caps/>
      <w:szCs w:val="20"/>
    </w:rPr>
  </w:style>
  <w:style w:type="paragraph" w:customStyle="1" w:styleId="arrtent">
    <w:name w:val="arrêtent"/>
    <w:basedOn w:val="texte1"/>
    <w:rsid w:val="00E152F8"/>
    <w:pPr>
      <w:jc w:val="center"/>
    </w:pPr>
  </w:style>
  <w:style w:type="paragraph" w:customStyle="1" w:styleId="texte2">
    <w:name w:val="texte2"/>
    <w:basedOn w:val="texte1"/>
    <w:rsid w:val="00E152F8"/>
    <w:pPr>
      <w:ind w:firstLine="1418"/>
    </w:pPr>
  </w:style>
  <w:style w:type="paragraph" w:customStyle="1" w:styleId="arrsymboles">
    <w:name w:val="arrsymboles"/>
    <w:basedOn w:val="Normal"/>
    <w:rsid w:val="00E152F8"/>
    <w:pPr>
      <w:widowControl/>
      <w:overflowPunct w:val="0"/>
      <w:autoSpaceDE w:val="0"/>
      <w:autoSpaceDN w:val="0"/>
      <w:adjustRightInd w:val="0"/>
      <w:ind w:right="7654"/>
      <w:jc w:val="center"/>
      <w:textAlignment w:val="baseline"/>
    </w:pPr>
    <w:rPr>
      <w:rFonts w:ascii="Courier New" w:hAnsi="Courier New"/>
      <w:szCs w:val="20"/>
    </w:rPr>
  </w:style>
  <w:style w:type="paragraph" w:customStyle="1" w:styleId="arrtextmin">
    <w:name w:val="arrtextmin"/>
    <w:basedOn w:val="Normal"/>
    <w:rsid w:val="00E152F8"/>
    <w:pPr>
      <w:widowControl/>
      <w:overflowPunct w:val="0"/>
      <w:autoSpaceDE w:val="0"/>
      <w:autoSpaceDN w:val="0"/>
      <w:adjustRightInd w:val="0"/>
      <w:ind w:right="7654"/>
      <w:jc w:val="center"/>
      <w:textAlignment w:val="baseline"/>
    </w:pPr>
    <w:rPr>
      <w:szCs w:val="20"/>
    </w:rPr>
  </w:style>
  <w:style w:type="paragraph" w:customStyle="1" w:styleId="questeurs">
    <w:name w:val="questeurs"/>
    <w:basedOn w:val="Normal"/>
    <w:rsid w:val="00E152F8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caps/>
      <w:szCs w:val="20"/>
    </w:rPr>
  </w:style>
  <w:style w:type="paragraph" w:customStyle="1" w:styleId="Palais">
    <w:name w:val="Palais"/>
    <w:basedOn w:val="Normal"/>
    <w:rsid w:val="00E152F8"/>
    <w:pPr>
      <w:widowControl/>
      <w:overflowPunct w:val="0"/>
      <w:autoSpaceDE w:val="0"/>
      <w:autoSpaceDN w:val="0"/>
      <w:adjustRightInd w:val="0"/>
      <w:ind w:left="5103"/>
      <w:jc w:val="center"/>
      <w:textAlignment w:val="baseline"/>
    </w:pPr>
    <w:rPr>
      <w:szCs w:val="20"/>
    </w:rPr>
  </w:style>
  <w:style w:type="paragraph" w:customStyle="1" w:styleId="Titre1DCE">
    <w:name w:val="Titre 1 DCE"/>
    <w:basedOn w:val="Titre1"/>
    <w:next w:val="Normal"/>
    <w:rsid w:val="00E152F8"/>
    <w:pPr>
      <w:keepNext/>
      <w:numPr>
        <w:numId w:val="0"/>
      </w:numPr>
      <w:overflowPunct w:val="0"/>
      <w:autoSpaceDE w:val="0"/>
      <w:autoSpaceDN w:val="0"/>
      <w:adjustRightInd w:val="0"/>
      <w:spacing w:before="120" w:after="120"/>
      <w:textAlignment w:val="baseline"/>
    </w:pPr>
    <w:rPr>
      <w:rFonts w:ascii="Bookman Old Style" w:hAnsi="Bookman Old Style"/>
      <w:b/>
      <w:caps w:val="0"/>
      <w:kern w:val="28"/>
    </w:rPr>
  </w:style>
  <w:style w:type="paragraph" w:customStyle="1" w:styleId="Titre2CDE">
    <w:name w:val="Titre 2 CDE"/>
    <w:basedOn w:val="Titre2"/>
    <w:next w:val="Normal"/>
    <w:rsid w:val="00E152F8"/>
    <w:pPr>
      <w:keepNext/>
      <w:keepLines/>
      <w:numPr>
        <w:ilvl w:val="0"/>
        <w:numId w:val="0"/>
      </w:numPr>
      <w:overflowPunct w:val="0"/>
      <w:autoSpaceDE w:val="0"/>
      <w:autoSpaceDN w:val="0"/>
      <w:adjustRightInd w:val="0"/>
      <w:spacing w:before="120" w:after="120" w:line="360" w:lineRule="auto"/>
      <w:ind w:right="-312"/>
      <w:jc w:val="left"/>
      <w:textAlignment w:val="baseline"/>
    </w:pPr>
    <w:rPr>
      <w:rFonts w:ascii="Bookman Old Style" w:hAnsi="Bookman Old Style"/>
      <w:b/>
      <w:iCs/>
      <w:smallCaps w:val="0"/>
    </w:rPr>
  </w:style>
  <w:style w:type="character" w:customStyle="1" w:styleId="Titre2CDECar">
    <w:name w:val="Titre 2 CDE Car"/>
    <w:rsid w:val="00E152F8"/>
    <w:rPr>
      <w:rFonts w:ascii="Bookman Old Style" w:hAnsi="Bookman Old Style"/>
      <w:b/>
      <w:iCs/>
      <w:sz w:val="24"/>
      <w:szCs w:val="24"/>
      <w:lang w:val="fr-FR" w:eastAsia="fr-FR" w:bidi="ar-SA"/>
    </w:rPr>
  </w:style>
  <w:style w:type="paragraph" w:customStyle="1" w:styleId="CarCar1">
    <w:name w:val="Car Car1"/>
    <w:basedOn w:val="Normal"/>
    <w:rsid w:val="007B6426"/>
    <w:pPr>
      <w:widowControl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arCar">
    <w:name w:val="Car Car"/>
    <w:basedOn w:val="Normal"/>
    <w:rsid w:val="009513BA"/>
    <w:pPr>
      <w:widowControl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arCar10">
    <w:name w:val="Car Car1"/>
    <w:basedOn w:val="Normal"/>
    <w:rsid w:val="00820207"/>
    <w:pPr>
      <w:widowControl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arCar1CarCarCarCar">
    <w:name w:val="Car Car1 Car Car Car Car"/>
    <w:basedOn w:val="Normal"/>
    <w:rsid w:val="003D6437"/>
    <w:pPr>
      <w:widowControl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ragraphedeliste">
    <w:name w:val="List Paragraph"/>
    <w:basedOn w:val="Normal"/>
    <w:uiPriority w:val="34"/>
    <w:qFormat/>
    <w:rsid w:val="00396D25"/>
    <w:pPr>
      <w:ind w:left="720"/>
      <w:contextualSpacing/>
    </w:pPr>
  </w:style>
  <w:style w:type="paragraph" w:customStyle="1" w:styleId="DCECorpsdetexte">
    <w:name w:val="DCE Corps de texte"/>
    <w:basedOn w:val="Normal"/>
    <w:link w:val="DCECorpsdetexteCar"/>
    <w:rsid w:val="00396D25"/>
    <w:pPr>
      <w:widowControl/>
      <w:overflowPunct w:val="0"/>
      <w:autoSpaceDE w:val="0"/>
      <w:autoSpaceDN w:val="0"/>
      <w:adjustRightInd w:val="0"/>
      <w:spacing w:after="240"/>
      <w:ind w:firstLine="567"/>
      <w:jc w:val="both"/>
      <w:textAlignment w:val="baseline"/>
    </w:pPr>
    <w:rPr>
      <w:szCs w:val="20"/>
    </w:rPr>
  </w:style>
  <w:style w:type="character" w:customStyle="1" w:styleId="DCECorpsdetexteCar">
    <w:name w:val="DCE Corps de texte Car"/>
    <w:link w:val="DCECorpsdetexte"/>
    <w:rsid w:val="00396D2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1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2FD55-E375-48CF-9B70-7661FAE42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903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Paris, le</vt:lpstr>
    </vt:vector>
  </TitlesOfParts>
  <Company>Le Sénat</Company>
  <LinksUpToDate>false</LinksUpToDate>
  <CharactersWithSpaces>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Paris, le</dc:title>
  <dc:creator>Floc'Hlay Denis</dc:creator>
  <cp:lastModifiedBy>Jean-Pierre ROMAN</cp:lastModifiedBy>
  <cp:revision>3</cp:revision>
  <cp:lastPrinted>2021-12-21T15:43:00Z</cp:lastPrinted>
  <dcterms:created xsi:type="dcterms:W3CDTF">2026-02-12T16:37:00Z</dcterms:created>
  <dcterms:modified xsi:type="dcterms:W3CDTF">2026-02-12T17:13:00Z</dcterms:modified>
</cp:coreProperties>
</file>